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BC" w:rsidRDefault="001F5FBC" w:rsidP="001F5FBC">
      <w:pPr>
        <w:jc w:val="center"/>
      </w:pPr>
      <w:r>
        <w:object w:dxaOrig="6705" w:dyaOrig="6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pt;height:61.35pt" o:ole="" fillcolor="window">
            <v:imagedata r:id="rId6" o:title=""/>
          </v:shape>
          <o:OLEObject Type="Embed" ProgID="Imaging." ShapeID="_x0000_i1025" DrawAspect="Content" ObjectID="_1640693126" r:id="rId7"/>
        </w:object>
      </w:r>
    </w:p>
    <w:p w:rsidR="001F5FBC" w:rsidRPr="007A6E84" w:rsidRDefault="007A6E84" w:rsidP="001F5FBC">
      <w:pPr>
        <w:jc w:val="center"/>
        <w:rPr>
          <w:b/>
        </w:rPr>
      </w:pPr>
      <w:r w:rsidRPr="007A6E84">
        <w:rPr>
          <w:b/>
        </w:rPr>
        <w:t>ПОСТАНОВЛЕНИЕ</w:t>
      </w:r>
    </w:p>
    <w:p w:rsidR="001F5FBC" w:rsidRPr="00936192" w:rsidRDefault="001F5FBC" w:rsidP="001F5FBC">
      <w:pPr>
        <w:jc w:val="center"/>
        <w:rPr>
          <w:b/>
          <w:caps/>
          <w:szCs w:val="28"/>
        </w:rPr>
      </w:pPr>
      <w:r w:rsidRPr="00936192">
        <w:rPr>
          <w:b/>
          <w:caps/>
          <w:szCs w:val="28"/>
        </w:rPr>
        <w:t xml:space="preserve">Республика Северная Осетия-Алания </w:t>
      </w:r>
    </w:p>
    <w:p w:rsidR="001F5FBC" w:rsidRPr="00936192" w:rsidRDefault="001F5FBC" w:rsidP="001F5FBC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Администрация местного самоуправления</w:t>
      </w:r>
    </w:p>
    <w:p w:rsidR="001F5FBC" w:rsidRDefault="001F5FBC" w:rsidP="001F5FBC">
      <w:pPr>
        <w:jc w:val="center"/>
        <w:rPr>
          <w:b/>
          <w:caps/>
          <w:szCs w:val="28"/>
        </w:rPr>
      </w:pPr>
      <w:r w:rsidRPr="00936192">
        <w:rPr>
          <w:b/>
          <w:caps/>
          <w:szCs w:val="28"/>
        </w:rPr>
        <w:t xml:space="preserve"> виноградненского СЕЛЬСКОГО ПОСЕЛЕНИЯ</w:t>
      </w:r>
    </w:p>
    <w:p w:rsidR="001F5FBC" w:rsidRDefault="001F5FBC" w:rsidP="001F5FBC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моздокского района</w:t>
      </w:r>
    </w:p>
    <w:p w:rsidR="001F5FBC" w:rsidRPr="0046107D" w:rsidRDefault="001F5FBC" w:rsidP="001F5FBC">
      <w:pPr>
        <w:jc w:val="center"/>
        <w:rPr>
          <w:b/>
          <w:caps/>
          <w:szCs w:val="28"/>
        </w:rPr>
      </w:pPr>
      <w:r w:rsidRPr="00D13083">
        <w:rPr>
          <w:b/>
          <w:szCs w:val="28"/>
        </w:rPr>
        <w:t>___________________</w:t>
      </w:r>
      <w:r>
        <w:rPr>
          <w:b/>
          <w:szCs w:val="28"/>
        </w:rPr>
        <w:t>_________</w:t>
      </w:r>
      <w:r w:rsidRPr="00D13083">
        <w:rPr>
          <w:b/>
          <w:szCs w:val="28"/>
        </w:rPr>
        <w:t>____________</w:t>
      </w:r>
      <w:r>
        <w:rPr>
          <w:b/>
          <w:szCs w:val="28"/>
        </w:rPr>
        <w:t>__</w:t>
      </w:r>
      <w:r w:rsidRPr="00D13083">
        <w:rPr>
          <w:b/>
          <w:szCs w:val="28"/>
        </w:rPr>
        <w:t>________________________</w:t>
      </w:r>
    </w:p>
    <w:p w:rsidR="001F5FBC" w:rsidRPr="00D13083" w:rsidRDefault="001F5FBC" w:rsidP="001F5FBC">
      <w:pPr>
        <w:jc w:val="center"/>
        <w:rPr>
          <w:sz w:val="18"/>
          <w:szCs w:val="18"/>
        </w:rPr>
      </w:pPr>
      <w:r w:rsidRPr="00D13083">
        <w:rPr>
          <w:sz w:val="18"/>
          <w:szCs w:val="18"/>
        </w:rPr>
        <w:t>3637</w:t>
      </w:r>
      <w:r>
        <w:rPr>
          <w:sz w:val="18"/>
          <w:szCs w:val="18"/>
        </w:rPr>
        <w:t>13</w:t>
      </w:r>
      <w:r w:rsidRPr="00D13083">
        <w:rPr>
          <w:sz w:val="18"/>
          <w:szCs w:val="18"/>
        </w:rPr>
        <w:t xml:space="preserve">, РСО-Алания, Моздокский район, </w:t>
      </w:r>
      <w:r>
        <w:rPr>
          <w:sz w:val="18"/>
          <w:szCs w:val="18"/>
        </w:rPr>
        <w:t>с</w:t>
      </w:r>
      <w:r w:rsidRPr="00D13083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Виноградное</w:t>
      </w:r>
      <w:proofErr w:type="gramEnd"/>
      <w:r w:rsidRPr="00D13083">
        <w:rPr>
          <w:sz w:val="18"/>
          <w:szCs w:val="18"/>
        </w:rPr>
        <w:t xml:space="preserve">, ул. </w:t>
      </w:r>
      <w:r>
        <w:rPr>
          <w:sz w:val="18"/>
          <w:szCs w:val="18"/>
        </w:rPr>
        <w:t>Советская, 3</w:t>
      </w:r>
      <w:r w:rsidRPr="00D13083">
        <w:rPr>
          <w:sz w:val="18"/>
          <w:szCs w:val="18"/>
        </w:rPr>
        <w:t xml:space="preserve">, тел. (86736) </w:t>
      </w:r>
      <w:r>
        <w:rPr>
          <w:sz w:val="18"/>
          <w:szCs w:val="18"/>
        </w:rPr>
        <w:t>54-0-12, 54-1-46</w:t>
      </w:r>
    </w:p>
    <w:p w:rsidR="001D6D46" w:rsidRPr="00953B9B" w:rsidRDefault="001D6D46" w:rsidP="001D6D46">
      <w:pPr>
        <w:jc w:val="center"/>
        <w:rPr>
          <w:szCs w:val="28"/>
        </w:rPr>
      </w:pPr>
    </w:p>
    <w:p w:rsidR="00953B9B" w:rsidRDefault="00953B9B" w:rsidP="00953B9B">
      <w:pPr>
        <w:tabs>
          <w:tab w:val="left" w:pos="3060"/>
        </w:tabs>
        <w:rPr>
          <w:b/>
        </w:rPr>
      </w:pPr>
      <w:r>
        <w:rPr>
          <w:b/>
        </w:rPr>
        <w:t xml:space="preserve">  №  </w:t>
      </w:r>
      <w:r w:rsidR="003302CE">
        <w:rPr>
          <w:b/>
        </w:rPr>
        <w:t>41</w:t>
      </w:r>
      <w:r w:rsidR="001F5FBC">
        <w:rPr>
          <w:b/>
        </w:rPr>
        <w:t xml:space="preserve"> «а»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r>
        <w:rPr>
          <w:b/>
        </w:rPr>
        <w:tab/>
        <w:t xml:space="preserve">от </w:t>
      </w:r>
      <w:r w:rsidR="003302CE">
        <w:rPr>
          <w:b/>
        </w:rPr>
        <w:t>03.10.2019</w:t>
      </w:r>
      <w:r>
        <w:rPr>
          <w:b/>
        </w:rPr>
        <w:t xml:space="preserve"> г.</w:t>
      </w:r>
    </w:p>
    <w:p w:rsidR="00953B9B" w:rsidRDefault="00953B9B" w:rsidP="00953B9B">
      <w:pPr>
        <w:tabs>
          <w:tab w:val="left" w:pos="3060"/>
        </w:tabs>
        <w:rPr>
          <w:b/>
        </w:rPr>
      </w:pPr>
    </w:p>
    <w:p w:rsidR="00BA50F3" w:rsidRPr="00DE63D9" w:rsidRDefault="00BA50F3" w:rsidP="00BA50F3">
      <w:pPr>
        <w:shd w:val="clear" w:color="auto" w:fill="FFFFFF"/>
        <w:spacing w:line="240" w:lineRule="auto"/>
        <w:jc w:val="left"/>
        <w:textAlignment w:val="baseline"/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</w:pPr>
      <w:r w:rsidRPr="00BA50F3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Об утверждении Порядка проведения </w:t>
      </w:r>
      <w:r w:rsidR="00953B9B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                                                                                         </w:t>
      </w:r>
      <w:r w:rsidRPr="00BA50F3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общественного обсуждения проекта </w:t>
      </w:r>
      <w:r w:rsidR="00953B9B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                                                                                                      </w:t>
      </w:r>
      <w:r w:rsidRPr="00BA50F3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муниципальной программы </w:t>
      </w:r>
      <w:r w:rsidR="00953B9B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</w:t>
      </w:r>
      <w:r w:rsidRPr="00BA50F3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>муниципального образования</w:t>
      </w:r>
      <w:r w:rsidR="00953B9B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 </w:t>
      </w:r>
      <w:r w:rsidR="001F5FBC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>Виноградненского</w:t>
      </w:r>
      <w:r w:rsidR="00953B9B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                                                                                       сельского   поселения  </w:t>
      </w:r>
      <w:r w:rsidRPr="00BA50F3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>«Формирование</w:t>
      </w:r>
      <w:r w:rsidR="00953B9B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                                                                                             </w:t>
      </w:r>
      <w:r w:rsidRPr="00BA50F3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современной городской</w:t>
      </w:r>
      <w:r w:rsidR="00E4492F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среды» на 20</w:t>
      </w:r>
      <w:r w:rsidR="003302CE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>19</w:t>
      </w:r>
      <w:r w:rsidR="00E4492F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>-2022 г</w:t>
      </w:r>
      <w:proofErr w:type="gramStart"/>
      <w:r w:rsidR="00B612B9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,</w:t>
      </w:r>
      <w:proofErr w:type="gramEnd"/>
      <w:r w:rsidR="00B612B9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                                                                                              Порядка  предоставления, рассмотрения  и  </w:t>
      </w:r>
      <w:r w:rsidR="00DE63D9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                                                                                               </w:t>
      </w:r>
      <w:r w:rsidR="00B612B9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>оценки</w:t>
      </w:r>
      <w:r w:rsidR="00953B9B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 </w:t>
      </w:r>
      <w:r w:rsidRPr="00BA50F3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</w:t>
      </w:r>
      <w:r w:rsidR="00DE63D9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предложений  заинтересованных  лиц                                                                                                      о  включении  </w:t>
      </w:r>
      <w:r w:rsidR="005848DD" w:rsidRPr="005848DD">
        <w:rPr>
          <w:rFonts w:ascii="inherit" w:eastAsia="Times New Roman" w:hAnsi="inherit" w:cs="Arial"/>
          <w:b/>
          <w:bCs/>
          <w:sz w:val="22"/>
          <w:bdr w:val="none" w:sz="0" w:space="0" w:color="auto" w:frame="1"/>
          <w:lang w:eastAsia="ru-RU"/>
        </w:rPr>
        <w:t>общественной</w:t>
      </w:r>
      <w:r w:rsidR="00DE63D9" w:rsidRPr="005848DD">
        <w:rPr>
          <w:rFonts w:ascii="inherit" w:eastAsia="Times New Roman" w:hAnsi="inherit" w:cs="Arial"/>
          <w:b/>
          <w:bCs/>
          <w:sz w:val="22"/>
          <w:bdr w:val="none" w:sz="0" w:space="0" w:color="auto" w:frame="1"/>
          <w:lang w:eastAsia="ru-RU"/>
        </w:rPr>
        <w:t xml:space="preserve">  территории</w:t>
      </w:r>
      <w:r w:rsidR="00DE63D9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 в                                                                                                муниципальную  программу</w:t>
      </w:r>
      <w:r w:rsidR="00DE63D9">
        <w:rPr>
          <w:rFonts w:ascii="inherit" w:eastAsia="Times New Roman" w:hAnsi="inherit" w:cs="Arial" w:hint="eastAsia"/>
          <w:b/>
          <w:bCs/>
          <w:color w:val="000000"/>
          <w:sz w:val="22"/>
          <w:bdr w:val="none" w:sz="0" w:space="0" w:color="auto" w:frame="1"/>
          <w:lang w:eastAsia="ru-RU"/>
        </w:rPr>
        <w:t>«</w:t>
      </w:r>
      <w:r w:rsidR="00DE63D9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>Формирование                                                                                        современной  городской  среды</w:t>
      </w:r>
      <w:r w:rsidR="00DE63D9">
        <w:rPr>
          <w:rFonts w:ascii="inherit" w:eastAsia="Times New Roman" w:hAnsi="inherit" w:cs="Arial" w:hint="eastAsia"/>
          <w:b/>
          <w:bCs/>
          <w:color w:val="000000"/>
          <w:sz w:val="22"/>
          <w:bdr w:val="none" w:sz="0" w:space="0" w:color="auto" w:frame="1"/>
          <w:lang w:eastAsia="ru-RU"/>
        </w:rPr>
        <w:t>»</w:t>
      </w:r>
      <w:r w:rsidR="00DE63D9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 на  территории                                                                                   </w:t>
      </w:r>
      <w:r w:rsidR="001F5FBC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>Виноградненского</w:t>
      </w:r>
      <w:r w:rsidR="00E4492F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 поселения  в  20</w:t>
      </w:r>
      <w:r w:rsidR="003302CE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>19</w:t>
      </w:r>
      <w:r w:rsidR="00E4492F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>-2022 г</w:t>
      </w:r>
      <w:r w:rsidR="00DE63D9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,                                                                                                             Порядок  предоставления, рассмотрения  и  оценки                                                                                    предложений  граждан, организаций о включении  в                                                                                           муниципальную  программу  </w:t>
      </w:r>
      <w:r w:rsidR="00DE63D9">
        <w:rPr>
          <w:rFonts w:ascii="inherit" w:eastAsia="Times New Roman" w:hAnsi="inherit" w:cs="Arial" w:hint="eastAsia"/>
          <w:b/>
          <w:bCs/>
          <w:color w:val="000000"/>
          <w:sz w:val="22"/>
          <w:bdr w:val="none" w:sz="0" w:space="0" w:color="auto" w:frame="1"/>
          <w:lang w:eastAsia="ru-RU"/>
        </w:rPr>
        <w:t>«</w:t>
      </w:r>
      <w:r w:rsidR="00DE63D9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>Формирование                                                                современной  городской  среды</w:t>
      </w:r>
      <w:r w:rsidR="00DE63D9">
        <w:rPr>
          <w:rFonts w:ascii="inherit" w:eastAsia="Times New Roman" w:hAnsi="inherit" w:cs="Arial" w:hint="eastAsia"/>
          <w:b/>
          <w:bCs/>
          <w:color w:val="000000"/>
          <w:sz w:val="22"/>
          <w:bdr w:val="none" w:sz="0" w:space="0" w:color="auto" w:frame="1"/>
          <w:lang w:eastAsia="ru-RU"/>
        </w:rPr>
        <w:t>»</w:t>
      </w:r>
      <w:r w:rsidR="00DE63D9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на  территории                                                                                               </w:t>
      </w:r>
      <w:r w:rsidR="001F5FBC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>Виноградненского</w:t>
      </w:r>
      <w:r w:rsidR="00E4492F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 сельского  поселения  в  201</w:t>
      </w:r>
      <w:r w:rsidR="003302CE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>9</w:t>
      </w:r>
      <w:r w:rsidR="00E4492F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>-2022 г</w:t>
      </w:r>
      <w:r w:rsidR="00DE63D9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,                                                                           общественной  территории  </w:t>
      </w:r>
      <w:r w:rsidR="001F5FBC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>Виноградненского</w:t>
      </w:r>
      <w:r w:rsidR="00DE63D9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 сельского                                                                      поселения, подл</w:t>
      </w:r>
      <w:r w:rsidR="00E4492F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>ежащей  благоустройству  в  201</w:t>
      </w:r>
      <w:r w:rsidR="003302CE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>9</w:t>
      </w:r>
      <w:r w:rsidR="00E4492F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>-2022 г</w:t>
      </w:r>
      <w:r w:rsidR="00DE63D9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>,                                                                        о создании  общественной</w:t>
      </w:r>
      <w:r w:rsidR="0006765C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 муниципальной  Комиссии                                                                                по    обеспечению  реализации  муниципальной                                                                                         программы  </w:t>
      </w:r>
      <w:r w:rsidR="0006765C">
        <w:rPr>
          <w:rFonts w:ascii="inherit" w:eastAsia="Times New Roman" w:hAnsi="inherit" w:cs="Arial" w:hint="eastAsia"/>
          <w:b/>
          <w:bCs/>
          <w:color w:val="000000"/>
          <w:sz w:val="22"/>
          <w:bdr w:val="none" w:sz="0" w:space="0" w:color="auto" w:frame="1"/>
          <w:lang w:eastAsia="ru-RU"/>
        </w:rPr>
        <w:t>«</w:t>
      </w:r>
      <w:r w:rsidR="0006765C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Формирование  современной  городской                                                                            среды</w:t>
      </w:r>
      <w:r w:rsidR="0006765C">
        <w:rPr>
          <w:rFonts w:ascii="inherit" w:eastAsia="Times New Roman" w:hAnsi="inherit" w:cs="Arial" w:hint="eastAsia"/>
          <w:b/>
          <w:bCs/>
          <w:color w:val="000000"/>
          <w:sz w:val="22"/>
          <w:bdr w:val="none" w:sz="0" w:space="0" w:color="auto" w:frame="1"/>
          <w:lang w:eastAsia="ru-RU"/>
        </w:rPr>
        <w:t>»</w:t>
      </w:r>
      <w:r w:rsidR="0006765C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на  территории  </w:t>
      </w:r>
      <w:r w:rsidR="001F5FBC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>Виноградненского</w:t>
      </w:r>
      <w:r w:rsidR="0006765C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 сельского                                                                </w:t>
      </w:r>
      <w:r w:rsidR="00E4492F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            поселения  на  201</w:t>
      </w:r>
      <w:r w:rsidR="003302CE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>9</w:t>
      </w:r>
      <w:r w:rsidR="00E4492F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>-2022 г</w:t>
      </w:r>
      <w:r w:rsidR="0006765C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>.</w:t>
      </w:r>
    </w:p>
    <w:p w:rsidR="00BA50F3" w:rsidRPr="00BA50F3" w:rsidRDefault="00BA50F3" w:rsidP="00BA50F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</w:pPr>
      <w:r w:rsidRPr="00BA50F3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br/>
      </w:r>
    </w:p>
    <w:p w:rsidR="00BA50F3" w:rsidRPr="00BA50F3" w:rsidRDefault="00953B9B" w:rsidP="00BA50F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       </w:t>
      </w:r>
      <w:proofErr w:type="gramStart"/>
      <w:r w:rsidR="00BA50F3" w:rsidRPr="00BA50F3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В целях осуществления участия заинтересованных лиц в процессе принятия решений и реализации проектов благоустройства дворовых территорий и муниципальных территорий общего пользования в рамках реализации проекта муниципальной программы «Формирование совр</w:t>
      </w:r>
      <w:r w:rsidR="00E4492F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еменной городской среды» на 201</w:t>
      </w:r>
      <w:r w:rsidR="003302CE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9</w:t>
      </w:r>
      <w:r w:rsidR="00E4492F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-2022 г</w:t>
      </w:r>
      <w:r w:rsidR="00BA50F3" w:rsidRPr="00BA50F3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, 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06765C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с Постановлением  Правительства  Российской  Федерации  на  поддержку  государственных</w:t>
      </w:r>
      <w:proofErr w:type="gramEnd"/>
      <w:r w:rsidR="0006765C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 программ  субъектов  Российской  Федерации  и  муниципальных  программ  формирования  современной  городской  среды,  в  целях  осуществления  участия  заинтересованных  лиц  в  процессе  принятия  решений  и  реализации  проектов  благоустройства  дворовых  территорий  и  муниципальных  территорий  общего  пользования  в  рамках  реализации  проекта  программы  </w:t>
      </w:r>
      <w:r w:rsidR="0006765C">
        <w:rPr>
          <w:rFonts w:ascii="inherit" w:eastAsia="Times New Roman" w:hAnsi="inherit" w:cs="Arial" w:hint="eastAsia"/>
          <w:color w:val="000000"/>
          <w:sz w:val="22"/>
          <w:bdr w:val="none" w:sz="0" w:space="0" w:color="auto" w:frame="1"/>
          <w:lang w:eastAsia="ru-RU"/>
        </w:rPr>
        <w:t>«</w:t>
      </w:r>
      <w:r w:rsidR="0006765C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Формирование  современной  городской  среды</w:t>
      </w:r>
      <w:r w:rsidR="00CA5A8F">
        <w:rPr>
          <w:rFonts w:ascii="inherit" w:eastAsia="Times New Roman" w:hAnsi="inherit" w:cs="Arial" w:hint="eastAsia"/>
          <w:color w:val="000000"/>
          <w:sz w:val="22"/>
          <w:bdr w:val="none" w:sz="0" w:space="0" w:color="auto" w:frame="1"/>
          <w:lang w:eastAsia="ru-RU"/>
        </w:rPr>
        <w:t>»</w:t>
      </w:r>
      <w:r w:rsidR="00CA5A8F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 на  </w:t>
      </w:r>
      <w:r w:rsidR="00CA5A8F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lastRenderedPageBreak/>
        <w:t xml:space="preserve">территории  </w:t>
      </w:r>
      <w:r w:rsidR="001F5FBC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Виноградненского</w:t>
      </w:r>
      <w:r w:rsidR="00CA5A8F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 сельского  поселения  на  20</w:t>
      </w:r>
      <w:r w:rsidR="003302CE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19-2022</w:t>
      </w:r>
      <w:r w:rsidR="00CA5A8F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CA5A8F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г</w:t>
      </w:r>
      <w:r w:rsidR="003302CE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г</w:t>
      </w:r>
      <w:proofErr w:type="spellEnd"/>
      <w:proofErr w:type="gramEnd"/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, </w:t>
      </w:r>
      <w:r w:rsidR="00BA50F3" w:rsidRPr="00BA50F3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Уставом </w:t>
      </w:r>
      <w:proofErr w:type="spellStart"/>
      <w:r w:rsidR="001F5FBC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Виноградненского</w:t>
      </w:r>
      <w:proofErr w:type="spellEnd"/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 сельского  поселения</w:t>
      </w:r>
      <w:r w:rsidR="00BA50F3" w:rsidRPr="00BA50F3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,</w:t>
      </w:r>
    </w:p>
    <w:p w:rsidR="00BA50F3" w:rsidRPr="00BA50F3" w:rsidRDefault="00BA50F3" w:rsidP="00BA50F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</w:pPr>
    </w:p>
    <w:p w:rsidR="00CA5A8F" w:rsidRDefault="00CA5A8F" w:rsidP="00953B9B">
      <w:pPr>
        <w:shd w:val="clear" w:color="auto" w:fill="FFFFFF"/>
        <w:spacing w:line="240" w:lineRule="auto"/>
        <w:jc w:val="center"/>
        <w:textAlignment w:val="baseline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A5A8F" w:rsidRDefault="00CA5A8F" w:rsidP="00953B9B">
      <w:pPr>
        <w:shd w:val="clear" w:color="auto" w:fill="FFFFFF"/>
        <w:spacing w:line="240" w:lineRule="auto"/>
        <w:jc w:val="center"/>
        <w:textAlignment w:val="baseline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1056A" w:rsidRDefault="00C1056A" w:rsidP="00953B9B">
      <w:pPr>
        <w:shd w:val="clear" w:color="auto" w:fill="FFFFFF"/>
        <w:spacing w:line="240" w:lineRule="auto"/>
        <w:jc w:val="center"/>
        <w:textAlignment w:val="baseline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A50F3" w:rsidRDefault="00BA50F3" w:rsidP="00953B9B">
      <w:pPr>
        <w:shd w:val="clear" w:color="auto" w:fill="FFFFFF"/>
        <w:spacing w:line="240" w:lineRule="auto"/>
        <w:jc w:val="center"/>
        <w:textAlignment w:val="baseline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53B9B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Постановляю:</w:t>
      </w:r>
    </w:p>
    <w:p w:rsidR="008E545E" w:rsidRPr="00953B9B" w:rsidRDefault="008E545E" w:rsidP="00953B9B">
      <w:pPr>
        <w:shd w:val="clear" w:color="auto" w:fill="FFFFFF"/>
        <w:spacing w:line="240" w:lineRule="auto"/>
        <w:jc w:val="center"/>
        <w:textAlignment w:val="baseline"/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422B" w:rsidRPr="008E545E" w:rsidRDefault="0020422B" w:rsidP="0020422B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</w:pPr>
      <w:r w:rsidRPr="008E545E">
        <w:rPr>
          <w:rFonts w:ascii="inherit" w:eastAsia="Times New Roman" w:hAnsi="inherit" w:cs="Arial"/>
          <w:b/>
          <w:color w:val="000000"/>
          <w:sz w:val="22"/>
          <w:bdr w:val="none" w:sz="0" w:space="0" w:color="auto" w:frame="1"/>
          <w:lang w:eastAsia="ru-RU"/>
        </w:rPr>
        <w:t>1.</w:t>
      </w:r>
      <w:r w:rsidRPr="008E545E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Утвердить:</w:t>
      </w:r>
    </w:p>
    <w:p w:rsidR="0020422B" w:rsidRPr="00CA5A8F" w:rsidRDefault="0020422B" w:rsidP="0020422B">
      <w:pPr>
        <w:pStyle w:val="a5"/>
        <w:numPr>
          <w:ilvl w:val="1"/>
          <w:numId w:val="1"/>
        </w:num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</w:pPr>
      <w:r w:rsidRPr="00CA5A8F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Утвердить Порядок проведения общественного обсуждения проекта программы «Формирование современной городской среды»</w:t>
      </w: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Виноградненского</w:t>
      </w:r>
      <w:r w:rsidRPr="00CA5A8F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 сельского  поселения</w:t>
      </w: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на 20</w:t>
      </w:r>
      <w:r w:rsidR="00CC5154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19-2022</w:t>
      </w:r>
      <w:r w:rsidRPr="00CA5A8F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год, согласно</w:t>
      </w:r>
      <w:r w:rsidRPr="007A33F4">
        <w:rPr>
          <w:rFonts w:ascii="inherit" w:eastAsia="Times New Roman" w:hAnsi="inherit" w:cs="Arial"/>
          <w:sz w:val="22"/>
          <w:lang w:eastAsia="ru-RU"/>
        </w:rPr>
        <w:t> </w:t>
      </w:r>
      <w:hyperlink r:id="rId8" w:history="1">
        <w:r w:rsidRPr="007A33F4">
          <w:rPr>
            <w:rFonts w:ascii="inherit" w:eastAsia="Times New Roman" w:hAnsi="inherit" w:cs="Arial"/>
            <w:sz w:val="22"/>
            <w:lang w:eastAsia="ru-RU"/>
          </w:rPr>
          <w:t>приложению № 1</w:t>
        </w:r>
      </w:hyperlink>
      <w:r w:rsidRPr="00CA5A8F">
        <w:rPr>
          <w:rFonts w:ascii="inherit" w:eastAsia="Times New Roman" w:hAnsi="inherit" w:cs="Arial"/>
          <w:color w:val="000000"/>
          <w:sz w:val="22"/>
          <w:lang w:eastAsia="ru-RU"/>
        </w:rPr>
        <w:t> </w:t>
      </w:r>
      <w:r w:rsidRPr="00CA5A8F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к настоящему постановлению.</w:t>
      </w:r>
    </w:p>
    <w:p w:rsidR="0020422B" w:rsidRDefault="0020422B" w:rsidP="0020422B">
      <w:pPr>
        <w:pStyle w:val="a5"/>
        <w:numPr>
          <w:ilvl w:val="1"/>
          <w:numId w:val="1"/>
        </w:num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Порядок  предоставления, рассмотрения   и  оценки   предложений  заинтересованных  лиц  о  включении  </w:t>
      </w:r>
      <w:r w:rsidR="00CC5154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общественной</w:t>
      </w: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 территории  в  муниципальную  программу </w:t>
      </w:r>
      <w:r>
        <w:rPr>
          <w:rFonts w:ascii="inherit" w:eastAsia="Times New Roman" w:hAnsi="inherit" w:cs="Arial" w:hint="eastAsia"/>
          <w:color w:val="000000"/>
          <w:sz w:val="22"/>
          <w:bdr w:val="none" w:sz="0" w:space="0" w:color="auto" w:frame="1"/>
          <w:lang w:eastAsia="ru-RU"/>
        </w:rPr>
        <w:t>«</w:t>
      </w: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Формирование  современной  городской  среды</w:t>
      </w:r>
      <w:r>
        <w:rPr>
          <w:rFonts w:ascii="inherit" w:eastAsia="Times New Roman" w:hAnsi="inherit" w:cs="Arial" w:hint="eastAsia"/>
          <w:color w:val="000000"/>
          <w:sz w:val="22"/>
          <w:bdr w:val="none" w:sz="0" w:space="0" w:color="auto" w:frame="1"/>
          <w:lang w:eastAsia="ru-RU"/>
        </w:rPr>
        <w:t>»</w:t>
      </w: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на  территории  Виноградненского   сельского  поселения  в  20</w:t>
      </w:r>
      <w:r w:rsidR="00CC5154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19-2022</w:t>
      </w: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году, согласно  приложению  № 2.</w:t>
      </w:r>
    </w:p>
    <w:p w:rsidR="0020422B" w:rsidRPr="00CA5A8F" w:rsidRDefault="0020422B" w:rsidP="0020422B">
      <w:pPr>
        <w:pStyle w:val="a5"/>
        <w:numPr>
          <w:ilvl w:val="1"/>
          <w:numId w:val="1"/>
        </w:num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Порядок  предоставления, рассмотрения  и  оценки  предложений  граждан  и организаций  о  включении  </w:t>
      </w:r>
      <w:proofErr w:type="spellStart"/>
      <w:r w:rsidR="00CC5154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ощественной</w:t>
      </w:r>
      <w:proofErr w:type="spellEnd"/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 территории  в  муниципальную  программу  </w:t>
      </w:r>
      <w:r>
        <w:rPr>
          <w:rFonts w:ascii="inherit" w:eastAsia="Times New Roman" w:hAnsi="inherit" w:cs="Arial" w:hint="eastAsia"/>
          <w:color w:val="000000"/>
          <w:sz w:val="22"/>
          <w:bdr w:val="none" w:sz="0" w:space="0" w:color="auto" w:frame="1"/>
          <w:lang w:eastAsia="ru-RU"/>
        </w:rPr>
        <w:t>«</w:t>
      </w: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Формирование  современной  городской  среды</w:t>
      </w:r>
      <w:r>
        <w:rPr>
          <w:rFonts w:ascii="inherit" w:eastAsia="Times New Roman" w:hAnsi="inherit" w:cs="Arial" w:hint="eastAsia"/>
          <w:color w:val="000000"/>
          <w:sz w:val="22"/>
          <w:bdr w:val="none" w:sz="0" w:space="0" w:color="auto" w:frame="1"/>
          <w:lang w:eastAsia="ru-RU"/>
        </w:rPr>
        <w:t>»</w:t>
      </w: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 на  территории  Виноградненского</w:t>
      </w:r>
      <w:r w:rsidR="00E61667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 сельского  поселения   в 20</w:t>
      </w:r>
      <w:r w:rsidR="00CC5154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19-2022</w:t>
      </w: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году, общественной  территории  </w:t>
      </w:r>
      <w:r w:rsidR="00E61667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Виноградненского</w:t>
      </w: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 сельского  поселения  подлежащей  благоустройству  в  201</w:t>
      </w:r>
      <w:r w:rsidR="00CC5154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9-2022</w:t>
      </w: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 году, согласно  приложению  № 3.</w:t>
      </w:r>
    </w:p>
    <w:p w:rsidR="0020422B" w:rsidRDefault="0020422B" w:rsidP="0020422B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</w:pPr>
      <w:r w:rsidRPr="00953B9B">
        <w:rPr>
          <w:rFonts w:ascii="inherit" w:eastAsia="Times New Roman" w:hAnsi="inherit" w:cs="Arial"/>
          <w:b/>
          <w:color w:val="000000"/>
          <w:sz w:val="22"/>
          <w:bdr w:val="none" w:sz="0" w:space="0" w:color="auto" w:frame="1"/>
          <w:lang w:eastAsia="ru-RU"/>
        </w:rPr>
        <w:t>2.</w:t>
      </w:r>
      <w:r w:rsidRPr="00BA50F3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Создать общественную комиссию </w:t>
      </w: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по  обеспечению  реализации  муниципальной  программы</w:t>
      </w:r>
      <w:r w:rsidRPr="00BA50F3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«Формирование современной городской среды» на </w:t>
      </w: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территории  </w:t>
      </w:r>
      <w:r w:rsidR="00C41AB4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Виноградненского</w:t>
      </w: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сельского  поселения  на  201</w:t>
      </w:r>
      <w:r w:rsidR="00CC5154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9-2022</w:t>
      </w:r>
      <w:r w:rsidRPr="00BA50F3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год</w:t>
      </w: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.</w:t>
      </w:r>
    </w:p>
    <w:p w:rsidR="0020422B" w:rsidRPr="00BA50F3" w:rsidRDefault="0020422B" w:rsidP="0020422B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2.1. Утвердить  Положение  об  общественной  муниципальной  Комиссии  по  обеспечению  реализации  муниципальной  программы  формирования  современной  городской  среды  на  территории  </w:t>
      </w:r>
      <w:r w:rsidR="00C41AB4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Виноградненского</w:t>
      </w: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 сельского  поселения,</w:t>
      </w:r>
      <w:r w:rsidRPr="00BA50F3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согласно</w:t>
      </w:r>
      <w:r w:rsidRPr="00BA50F3">
        <w:rPr>
          <w:rFonts w:ascii="inherit" w:eastAsia="Times New Roman" w:hAnsi="inherit" w:cs="Arial"/>
          <w:color w:val="000000"/>
          <w:sz w:val="22"/>
          <w:lang w:eastAsia="ru-RU"/>
        </w:rPr>
        <w:t> </w:t>
      </w:r>
      <w:r w:rsidRPr="007A33F4">
        <w:rPr>
          <w:rFonts w:ascii="inherit" w:eastAsia="Times New Roman" w:hAnsi="inherit" w:cs="Arial"/>
          <w:sz w:val="22"/>
          <w:lang w:eastAsia="ru-RU"/>
        </w:rPr>
        <w:t>приложению № 4</w:t>
      </w:r>
      <w:r w:rsidRPr="00BA50F3">
        <w:rPr>
          <w:rFonts w:ascii="inherit" w:eastAsia="Times New Roman" w:hAnsi="inherit" w:cs="Arial"/>
          <w:color w:val="000000"/>
          <w:sz w:val="22"/>
          <w:lang w:eastAsia="ru-RU"/>
        </w:rPr>
        <w:t> </w:t>
      </w:r>
      <w:r w:rsidRPr="00BA50F3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к настоящему постановлению.</w:t>
      </w:r>
    </w:p>
    <w:p w:rsidR="0020422B" w:rsidRPr="00BA50F3" w:rsidRDefault="0020422B" w:rsidP="0020422B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</w:pPr>
      <w:r w:rsidRPr="001D6D46">
        <w:rPr>
          <w:rFonts w:ascii="inherit" w:eastAsia="Times New Roman" w:hAnsi="inherit" w:cs="Arial"/>
          <w:b/>
          <w:color w:val="000000"/>
          <w:sz w:val="22"/>
          <w:bdr w:val="none" w:sz="0" w:space="0" w:color="auto" w:frame="1"/>
          <w:lang w:eastAsia="ru-RU"/>
        </w:rPr>
        <w:t>3.</w:t>
      </w:r>
      <w:r w:rsidRPr="00BA50F3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Утвердить </w:t>
      </w: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состав  общественной  муниципальной  Комиссии  по  обеспечению  реализации  муниципальной  программы  формирования  современной  городской  среды  на  территории  </w:t>
      </w:r>
      <w:r w:rsidR="00C41AB4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Виноградненского</w:t>
      </w: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сельского  поселения,</w:t>
      </w:r>
      <w:r w:rsidRPr="00BA50F3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согласно</w:t>
      </w:r>
      <w:r w:rsidRPr="00BA50F3">
        <w:rPr>
          <w:rFonts w:ascii="inherit" w:eastAsia="Times New Roman" w:hAnsi="inherit" w:cs="Arial"/>
          <w:color w:val="000000"/>
          <w:sz w:val="22"/>
          <w:lang w:eastAsia="ru-RU"/>
        </w:rPr>
        <w:t> </w:t>
      </w:r>
      <w:r w:rsidRPr="007A33F4">
        <w:rPr>
          <w:rFonts w:ascii="inherit" w:eastAsia="Times New Roman" w:hAnsi="inherit" w:cs="Arial"/>
          <w:sz w:val="22"/>
          <w:lang w:eastAsia="ru-RU"/>
        </w:rPr>
        <w:t>приложению № 5</w:t>
      </w:r>
      <w:r w:rsidRPr="00BA50F3">
        <w:rPr>
          <w:rFonts w:ascii="inherit" w:eastAsia="Times New Roman" w:hAnsi="inherit" w:cs="Arial"/>
          <w:color w:val="000000"/>
          <w:sz w:val="22"/>
          <w:lang w:eastAsia="ru-RU"/>
        </w:rPr>
        <w:t> </w:t>
      </w:r>
      <w:r w:rsidRPr="00BA50F3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к настоящему постановлению.</w:t>
      </w:r>
    </w:p>
    <w:p w:rsidR="0020422B" w:rsidRDefault="0020422B" w:rsidP="0020422B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color w:val="000000"/>
          <w:sz w:val="22"/>
          <w:bdr w:val="none" w:sz="0" w:space="0" w:color="auto" w:frame="1"/>
          <w:lang w:eastAsia="ru-RU"/>
        </w:rPr>
      </w:pPr>
      <w:r w:rsidRPr="001D6D46">
        <w:rPr>
          <w:rFonts w:ascii="inherit" w:eastAsia="Times New Roman" w:hAnsi="inherit" w:cs="Arial"/>
          <w:b/>
          <w:color w:val="000000"/>
          <w:sz w:val="22"/>
          <w:bdr w:val="none" w:sz="0" w:space="0" w:color="auto" w:frame="1"/>
          <w:lang w:eastAsia="ru-RU"/>
        </w:rPr>
        <w:t>4.</w:t>
      </w:r>
      <w:r w:rsidRPr="00BA50F3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Настоящее постановление </w:t>
      </w: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обнародовать  на  официальном  стенде  Администрации  местного  самоуправления  </w:t>
      </w:r>
      <w:r w:rsidR="00C41AB4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Виноградненского</w:t>
      </w: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сельского  поселения</w:t>
      </w:r>
      <w:r w:rsidRPr="00BA50F3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.</w:t>
      </w:r>
    </w:p>
    <w:p w:rsidR="0020422B" w:rsidRPr="00BA50F3" w:rsidRDefault="0020422B" w:rsidP="0020422B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</w:pPr>
      <w:r w:rsidRPr="00C1056A">
        <w:rPr>
          <w:rFonts w:ascii="inherit" w:eastAsia="Times New Roman" w:hAnsi="inherit" w:cs="Arial"/>
          <w:b/>
          <w:color w:val="000000"/>
          <w:sz w:val="22"/>
          <w:bdr w:val="none" w:sz="0" w:space="0" w:color="auto" w:frame="1"/>
          <w:lang w:eastAsia="ru-RU"/>
        </w:rPr>
        <w:t>5.</w:t>
      </w: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Настоящее  постановление  вступает  в  силу  со  дня  его  официального  опубликования.</w:t>
      </w:r>
    </w:p>
    <w:p w:rsidR="00C1056A" w:rsidRPr="00BA50F3" w:rsidRDefault="0020422B" w:rsidP="0020422B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color w:val="000000"/>
          <w:sz w:val="22"/>
          <w:bdr w:val="none" w:sz="0" w:space="0" w:color="auto" w:frame="1"/>
          <w:lang w:eastAsia="ru-RU"/>
        </w:rPr>
        <w:t>6</w:t>
      </w:r>
      <w:r w:rsidRPr="001D6D46">
        <w:rPr>
          <w:rFonts w:ascii="inherit" w:eastAsia="Times New Roman" w:hAnsi="inherit" w:cs="Arial"/>
          <w:b/>
          <w:color w:val="000000"/>
          <w:sz w:val="22"/>
          <w:bdr w:val="none" w:sz="0" w:space="0" w:color="auto" w:frame="1"/>
          <w:lang w:eastAsia="ru-RU"/>
        </w:rPr>
        <w:t>.</w:t>
      </w:r>
      <w:r>
        <w:rPr>
          <w:rFonts w:ascii="inherit" w:eastAsia="Times New Roman" w:hAnsi="inherit" w:cs="Arial"/>
          <w:b/>
          <w:color w:val="000000"/>
          <w:sz w:val="22"/>
          <w:bdr w:val="none" w:sz="0" w:space="0" w:color="auto" w:frame="1"/>
          <w:lang w:eastAsia="ru-RU"/>
        </w:rPr>
        <w:t xml:space="preserve"> </w:t>
      </w:r>
      <w:proofErr w:type="gramStart"/>
      <w:r w:rsidRPr="00BA50F3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Контроль за</w:t>
      </w:r>
      <w:proofErr w:type="gramEnd"/>
      <w:r w:rsidRPr="00BA50F3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исполнением настоящего постановления оставляю за собой.</w:t>
      </w:r>
    </w:p>
    <w:p w:rsidR="00BA50F3" w:rsidRPr="00BA50F3" w:rsidRDefault="00BA50F3" w:rsidP="00BA50F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2"/>
          <w:lang w:eastAsia="ru-RU"/>
        </w:rPr>
      </w:pPr>
    </w:p>
    <w:p w:rsidR="001D6D46" w:rsidRDefault="001D6D46" w:rsidP="00BA50F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</w:pPr>
    </w:p>
    <w:p w:rsidR="001D6D46" w:rsidRDefault="001D6D46" w:rsidP="00BA50F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</w:pPr>
    </w:p>
    <w:p w:rsidR="00BA50F3" w:rsidRPr="00E66334" w:rsidRDefault="00BA50F3" w:rsidP="00BA50F3">
      <w:pPr>
        <w:shd w:val="clear" w:color="auto" w:fill="FFFFFF"/>
        <w:spacing w:line="240" w:lineRule="auto"/>
        <w:textAlignment w:val="baseline"/>
        <w:rPr>
          <w:rFonts w:ascii="Bookman Old Style" w:eastAsia="Times New Roman" w:hAnsi="Bookman Old Style" w:cs="Arial"/>
          <w:bCs/>
          <w:color w:val="000000"/>
          <w:sz w:val="24"/>
          <w:szCs w:val="24"/>
          <w:lang w:eastAsia="ru-RU"/>
        </w:rPr>
      </w:pPr>
      <w:r w:rsidRPr="00E66334">
        <w:rPr>
          <w:rFonts w:ascii="Bookman Old Style" w:eastAsia="Times New Roman" w:hAnsi="Bookman Old Style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Глава администрации</w:t>
      </w:r>
      <w:r w:rsidR="00C1056A" w:rsidRPr="00E66334">
        <w:rPr>
          <w:rFonts w:ascii="Bookman Old Style" w:eastAsia="Times New Roman" w:hAnsi="Bookman Old Style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                            </w:t>
      </w:r>
      <w:r w:rsidR="001D6D46" w:rsidRPr="00E66334">
        <w:rPr>
          <w:rFonts w:ascii="Bookman Old Style" w:eastAsia="Times New Roman" w:hAnsi="Bookman Old Style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Pr="00E66334">
        <w:rPr>
          <w:rFonts w:ascii="Bookman Old Style" w:eastAsia="Times New Roman" w:hAnsi="Bookman Old Style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C5154">
        <w:rPr>
          <w:rFonts w:ascii="Bookman Old Style" w:eastAsia="Times New Roman" w:hAnsi="Bookman Old Style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Л.Г. </w:t>
      </w:r>
      <w:proofErr w:type="spellStart"/>
      <w:r w:rsidR="00CC5154">
        <w:rPr>
          <w:rFonts w:ascii="Bookman Old Style" w:eastAsia="Times New Roman" w:hAnsi="Bookman Old Style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Гугиева</w:t>
      </w:r>
      <w:proofErr w:type="spellEnd"/>
    </w:p>
    <w:p w:rsidR="00BA50F3" w:rsidRPr="00C1056A" w:rsidRDefault="00BA50F3" w:rsidP="00BA50F3">
      <w:pPr>
        <w:shd w:val="clear" w:color="auto" w:fill="FFFFFF"/>
        <w:spacing w:line="240" w:lineRule="auto"/>
        <w:textAlignment w:val="baseline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877861" w:rsidRDefault="00877861">
      <w:pPr>
        <w:rPr>
          <w:rFonts w:ascii="Bookman Old Style" w:hAnsi="Bookman Old Style"/>
          <w:sz w:val="24"/>
          <w:szCs w:val="24"/>
        </w:rPr>
      </w:pPr>
    </w:p>
    <w:p w:rsidR="00C41AB4" w:rsidRDefault="00C41AB4">
      <w:pPr>
        <w:rPr>
          <w:rFonts w:ascii="Bookman Old Style" w:hAnsi="Bookman Old Style"/>
          <w:sz w:val="24"/>
          <w:szCs w:val="24"/>
        </w:rPr>
      </w:pPr>
    </w:p>
    <w:p w:rsidR="00C41AB4" w:rsidRDefault="00C41AB4">
      <w:pPr>
        <w:rPr>
          <w:rFonts w:ascii="Bookman Old Style" w:hAnsi="Bookman Old Style"/>
          <w:sz w:val="24"/>
          <w:szCs w:val="24"/>
        </w:rPr>
      </w:pPr>
    </w:p>
    <w:p w:rsidR="00C41AB4" w:rsidRDefault="00C41AB4">
      <w:pPr>
        <w:rPr>
          <w:rFonts w:ascii="Bookman Old Style" w:hAnsi="Bookman Old Style"/>
          <w:sz w:val="24"/>
          <w:szCs w:val="24"/>
        </w:rPr>
      </w:pPr>
    </w:p>
    <w:p w:rsidR="00C41AB4" w:rsidRDefault="00C41AB4">
      <w:pPr>
        <w:rPr>
          <w:rFonts w:ascii="Bookman Old Style" w:hAnsi="Bookman Old Style"/>
          <w:sz w:val="24"/>
          <w:szCs w:val="24"/>
        </w:rPr>
      </w:pPr>
    </w:p>
    <w:p w:rsidR="00C41AB4" w:rsidRDefault="00C41AB4">
      <w:pPr>
        <w:rPr>
          <w:rFonts w:ascii="Bookman Old Style" w:hAnsi="Bookman Old Style"/>
          <w:sz w:val="24"/>
          <w:szCs w:val="24"/>
        </w:rPr>
      </w:pPr>
    </w:p>
    <w:p w:rsidR="00C41AB4" w:rsidRDefault="00C41AB4">
      <w:pPr>
        <w:rPr>
          <w:rFonts w:ascii="Bookman Old Style" w:hAnsi="Bookman Old Style"/>
          <w:sz w:val="24"/>
          <w:szCs w:val="24"/>
        </w:rPr>
      </w:pPr>
    </w:p>
    <w:p w:rsidR="00C41AB4" w:rsidRDefault="00C41AB4">
      <w:pPr>
        <w:rPr>
          <w:rFonts w:ascii="Bookman Old Style" w:hAnsi="Bookman Old Style"/>
          <w:sz w:val="24"/>
          <w:szCs w:val="24"/>
        </w:rPr>
      </w:pPr>
    </w:p>
    <w:p w:rsidR="00C41AB4" w:rsidRDefault="00C41AB4">
      <w:pPr>
        <w:rPr>
          <w:rFonts w:ascii="Bookman Old Style" w:hAnsi="Bookman Old Style"/>
          <w:sz w:val="24"/>
          <w:szCs w:val="24"/>
        </w:rPr>
      </w:pPr>
    </w:p>
    <w:p w:rsidR="00C41AB4" w:rsidRDefault="00C41AB4">
      <w:pPr>
        <w:rPr>
          <w:rFonts w:ascii="Bookman Old Style" w:hAnsi="Bookman Old Style"/>
          <w:sz w:val="24"/>
          <w:szCs w:val="24"/>
        </w:rPr>
      </w:pPr>
    </w:p>
    <w:p w:rsidR="00C41AB4" w:rsidRPr="00E05C16" w:rsidRDefault="00C41AB4" w:rsidP="00C41AB4">
      <w:pPr>
        <w:spacing w:line="240" w:lineRule="auto"/>
        <w:ind w:left="4962" w:right="-286"/>
        <w:jc w:val="right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lastRenderedPageBreak/>
        <w:t xml:space="preserve">Приложение № 1 </w:t>
      </w:r>
    </w:p>
    <w:p w:rsidR="00C41AB4" w:rsidRPr="00E05C16" w:rsidRDefault="00C41AB4" w:rsidP="00C41AB4">
      <w:pPr>
        <w:spacing w:line="240" w:lineRule="auto"/>
        <w:ind w:left="4962" w:right="-286"/>
        <w:jc w:val="right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к постановлению Главы администрации </w:t>
      </w:r>
    </w:p>
    <w:p w:rsidR="00C41AB4" w:rsidRPr="00E05C16" w:rsidRDefault="00C41AB4" w:rsidP="00C41AB4">
      <w:pPr>
        <w:spacing w:line="240" w:lineRule="auto"/>
        <w:ind w:left="4962" w:right="-286"/>
        <w:jc w:val="right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Виноградненского</w:t>
      </w: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 сельского  поселения </w:t>
      </w:r>
    </w:p>
    <w:p w:rsidR="00C41AB4" w:rsidRPr="00E05C16" w:rsidRDefault="00C41AB4" w:rsidP="00C41AB4">
      <w:pPr>
        <w:spacing w:line="240" w:lineRule="auto"/>
        <w:ind w:left="4962" w:right="-286"/>
        <w:jc w:val="center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от </w:t>
      </w:r>
      <w:r w:rsidR="00CC5154">
        <w:rPr>
          <w:rFonts w:ascii="Bookman Old Style" w:eastAsia="Times New Roman" w:hAnsi="Bookman Old Style" w:cs="Arial"/>
          <w:sz w:val="24"/>
          <w:szCs w:val="24"/>
          <w:lang w:eastAsia="ru-RU"/>
        </w:rPr>
        <w:t>03.10.</w:t>
      </w: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201</w:t>
      </w:r>
      <w:r w:rsidR="00CC5154">
        <w:rPr>
          <w:rFonts w:ascii="Bookman Old Style" w:eastAsia="Times New Roman" w:hAnsi="Bookman Old Style" w:cs="Arial"/>
          <w:sz w:val="24"/>
          <w:szCs w:val="24"/>
          <w:lang w:eastAsia="ru-RU"/>
        </w:rPr>
        <w:t>9</w:t>
      </w: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г</w:t>
      </w:r>
      <w:r w:rsidR="00CC5154">
        <w:rPr>
          <w:rFonts w:ascii="Bookman Old Style" w:eastAsia="Times New Roman" w:hAnsi="Bookman Old Style" w:cs="Arial"/>
          <w:sz w:val="24"/>
          <w:szCs w:val="24"/>
          <w:lang w:eastAsia="ru-RU"/>
        </w:rPr>
        <w:t>.</w:t>
      </w: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№ </w:t>
      </w:r>
      <w:r w:rsidR="00CC5154">
        <w:rPr>
          <w:rFonts w:ascii="Bookman Old Style" w:eastAsia="Times New Roman" w:hAnsi="Bookman Old Style" w:cs="Arial"/>
          <w:sz w:val="24"/>
          <w:szCs w:val="24"/>
          <w:lang w:eastAsia="ru-RU"/>
        </w:rPr>
        <w:t>41</w:t>
      </w: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«а»</w:t>
      </w:r>
    </w:p>
    <w:p w:rsidR="00C41AB4" w:rsidRPr="00E05C16" w:rsidRDefault="00C41AB4" w:rsidP="00C41AB4">
      <w:pPr>
        <w:spacing w:line="240" w:lineRule="auto"/>
        <w:jc w:val="left"/>
        <w:rPr>
          <w:rFonts w:ascii="Bookman Old Style" w:eastAsia="Times New Roman" w:hAnsi="Bookman Old Style" w:cs="Arial"/>
          <w:color w:val="FF0000"/>
          <w:sz w:val="24"/>
          <w:szCs w:val="24"/>
          <w:lang w:eastAsia="ru-RU"/>
        </w:rPr>
      </w:pPr>
    </w:p>
    <w:p w:rsidR="00C41AB4" w:rsidRPr="00E05C16" w:rsidRDefault="00C41AB4" w:rsidP="00C41AB4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1AB4" w:rsidRPr="00E05C16" w:rsidRDefault="00C41AB4" w:rsidP="00C41AB4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1AB4" w:rsidRPr="00E05C16" w:rsidRDefault="00C41AB4" w:rsidP="00C41AB4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1AB4" w:rsidRPr="00E05C16" w:rsidRDefault="00C41AB4" w:rsidP="00C41AB4">
      <w:pPr>
        <w:spacing w:line="240" w:lineRule="auto"/>
        <w:jc w:val="center"/>
        <w:rPr>
          <w:rFonts w:ascii="Bookman Old Style" w:eastAsia="Times New Roman" w:hAnsi="Bookman Old Style" w:cs="Arial"/>
          <w:b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Порядок</w:t>
      </w:r>
    </w:p>
    <w:p w:rsidR="00C41AB4" w:rsidRPr="00E05C16" w:rsidRDefault="00C41AB4" w:rsidP="00C41AB4">
      <w:pPr>
        <w:spacing w:line="240" w:lineRule="auto"/>
        <w:jc w:val="center"/>
        <w:rPr>
          <w:rFonts w:ascii="Bookman Old Style" w:eastAsia="Times New Roman" w:hAnsi="Bookman Old Style" w:cs="Arial"/>
          <w:b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 xml:space="preserve">проведения общественного обсуждения проекта </w:t>
      </w:r>
      <w:proofErr w:type="gramStart"/>
      <w:r w:rsidRPr="00E05C16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муниципальной</w:t>
      </w:r>
      <w:proofErr w:type="gramEnd"/>
    </w:p>
    <w:p w:rsidR="00C41AB4" w:rsidRPr="00E05C16" w:rsidRDefault="00C41AB4" w:rsidP="00C41AB4">
      <w:pPr>
        <w:spacing w:line="240" w:lineRule="auto"/>
        <w:jc w:val="center"/>
        <w:rPr>
          <w:rFonts w:ascii="Bookman Old Style" w:eastAsia="Times New Roman" w:hAnsi="Bookman Old Style" w:cs="Arial"/>
          <w:b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 xml:space="preserve">программы муниципального образования  </w:t>
      </w:r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Виноградненского</w:t>
      </w:r>
      <w:r w:rsidRPr="00E05C16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 xml:space="preserve">  с</w:t>
      </w:r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 xml:space="preserve">ельского </w:t>
      </w:r>
      <w:r w:rsidRPr="00E05C16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поселения «Формирование современной городской среды» на 201</w:t>
      </w:r>
      <w:r w:rsidR="001B6C13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9-2022</w:t>
      </w:r>
      <w:r w:rsidRPr="00E05C16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 xml:space="preserve"> год</w:t>
      </w:r>
    </w:p>
    <w:p w:rsidR="00C41AB4" w:rsidRPr="00E05C16" w:rsidRDefault="00C41AB4" w:rsidP="00C41AB4">
      <w:pPr>
        <w:spacing w:line="240" w:lineRule="auto"/>
        <w:jc w:val="left"/>
        <w:rPr>
          <w:rFonts w:ascii="Bookman Old Style" w:eastAsia="Times New Roman" w:hAnsi="Bookman Old Style" w:cs="Arial"/>
          <w:sz w:val="24"/>
          <w:szCs w:val="24"/>
          <w:lang w:eastAsia="ru-RU"/>
        </w:rPr>
      </w:pPr>
    </w:p>
    <w:p w:rsidR="00C41AB4" w:rsidRPr="00E05C16" w:rsidRDefault="00C41AB4" w:rsidP="00C41AB4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1. Настоящий порядок определяет процедуру </w:t>
      </w:r>
      <w:proofErr w:type="gramStart"/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проведения общественного обсуждения проекта муниципальной программы муниципального образования</w:t>
      </w:r>
      <w:proofErr w:type="gramEnd"/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Виноградненского</w:t>
      </w: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 сельского  поселения «Формирование современной городской среды» на 201</w:t>
      </w:r>
      <w:r w:rsidR="001B6C13">
        <w:rPr>
          <w:rFonts w:ascii="Bookman Old Style" w:eastAsia="Times New Roman" w:hAnsi="Bookman Old Style" w:cs="Arial"/>
          <w:sz w:val="24"/>
          <w:szCs w:val="24"/>
          <w:lang w:eastAsia="ru-RU"/>
        </w:rPr>
        <w:t>9-2022</w:t>
      </w: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год (далее — проект программы).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2. Общественное обсуждение проекта программы проводится путем реализации четырех этапов: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2.1. Размещения проекта программы в информационно-телекоммуникационной сети «Интернет». 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proofErr w:type="gramStart"/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В целях проведения общественного обсуждения проекта программы 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Виноградненского</w:t>
      </w: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 сельского  поселения, ответственное за разработку проекта муниципальной программы, подлежащего общественному обсуждению, направляет по мере разработки и получения для размещения на официальном сайте муниципального образования 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Виноградненского</w:t>
      </w: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 сельского  поселения  в информационно-телекоммуникационной сети «Интернет» (далее — официальный сайт) в администрацию муниципального образования 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Виноградненского</w:t>
      </w: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 сельского  поселения, следующие сведения и документы:</w:t>
      </w:r>
      <w:proofErr w:type="gramEnd"/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- проект программы;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proofErr w:type="gramStart"/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- пояснительную записку к проекту программы с кратким изложением сути проекта правового акта, правового обоснования необходимости его принятия, включая описание проблем, на решение которых направлено новое правовое регулирование, указание круга лиц, интересы которых будут затронуты в проекте муниципального правового акта, прогнозом социально-экономических, финансовых и иных последствий принятия проекта правового акта, а также информацией о последствиях его непринятия (далее —               пояснительная записка);</w:t>
      </w:r>
      <w:proofErr w:type="gramEnd"/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- информацию о сроке общественного обсуждения проекта муниципальной программы;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- информацию о сроке приема предложений по проекту программы, вынесенного на общественное обсуждение, и порядке их представления;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- информацию о поступивших предложениях по проекту программы;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-информацию о результатах проведения общественного обсуждения проекта программы, в том числе с учетом предложений заинтересованных лиц по дополнению адресного перечня муниципальных территорий общего пользования, на которых предлагается благоустройство;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lastRenderedPageBreak/>
        <w:t xml:space="preserve">- утвержденный нормативный правовой акт администрации муниципального образования  </w:t>
      </w:r>
      <w:r w:rsidR="00B751ED">
        <w:rPr>
          <w:rFonts w:ascii="Bookman Old Style" w:eastAsia="Times New Roman" w:hAnsi="Bookman Old Style" w:cs="Arial"/>
          <w:sz w:val="24"/>
          <w:szCs w:val="24"/>
          <w:lang w:eastAsia="ru-RU"/>
        </w:rPr>
        <w:t>Виноградненского</w:t>
      </w: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сельского  поселения, регламентирующий условия и критерии отбора предложений заинтересованных лиц о включении адресного перечня муниципальных территорий общего пользования в подпрограмму;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- информацию о сроке приема и рассмотрения заявок на включение в адресный перечень территорий проекта программы;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- информацию о результатах оценки заявок (ранжировании) для включения в адресный перечень территорий проекта программы;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- информацию о формировании адресного перечня муниципальных территорий общего пользования по итогам общественного обсуждения и оценки заявок (ранжировании);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- утвержденную программу.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Предложения по проекту программы от заинтересованных лиц, в целях проведения общественного обсуждения могут быть поданы в электронном или письменном виде по форме согласно приложению № 1 к настоящему               порядку.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Срок  проведения  общественного  обсуждения  составляет  не  менее  30  дней  со  дня  размещения  проекта  муниципальной  программы  на  официальном  сайте  Администрации  </w:t>
      </w:r>
      <w:r w:rsidR="00B751ED">
        <w:rPr>
          <w:rFonts w:ascii="Bookman Old Style" w:eastAsia="Times New Roman" w:hAnsi="Bookman Old Style" w:cs="Arial"/>
          <w:sz w:val="24"/>
          <w:szCs w:val="24"/>
          <w:lang w:eastAsia="ru-RU"/>
        </w:rPr>
        <w:t>Виноградненского</w:t>
      </w: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 сельского  поселения: </w:t>
      </w:r>
      <w:r w:rsidRPr="00E05C16">
        <w:rPr>
          <w:rFonts w:eastAsia="Times New Roman" w:cs="Times New Roman"/>
          <w:szCs w:val="28"/>
          <w:lang w:eastAsia="ru-RU"/>
        </w:rPr>
        <w:t>–</w:t>
      </w:r>
      <w:r w:rsidRPr="00E05C16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proofErr w:type="spellStart"/>
      <w:r w:rsidR="00B751ED" w:rsidRPr="00B751ED">
        <w:rPr>
          <w:rFonts w:cs="Times New Roman"/>
          <w:color w:val="333333"/>
          <w:szCs w:val="28"/>
        </w:rPr>
        <w:t>vinogradnoe.ams</w:t>
      </w:r>
      <w:proofErr w:type="spellEnd"/>
      <w:r w:rsidRPr="00B751ED">
        <w:rPr>
          <w:rFonts w:eastAsia="Times New Roman" w:cs="Times New Roman"/>
          <w:i/>
          <w:iCs/>
          <w:szCs w:val="28"/>
          <w:lang w:eastAsia="ru-RU"/>
        </w:rPr>
        <w:t>@</w:t>
      </w:r>
      <w:r w:rsidRPr="00B751ED">
        <w:rPr>
          <w:rFonts w:eastAsia="Times New Roman" w:cs="Times New Roman"/>
          <w:i/>
          <w:iCs/>
          <w:szCs w:val="28"/>
          <w:lang w:val="en-US" w:eastAsia="ru-RU"/>
        </w:rPr>
        <w:t>mail</w:t>
      </w:r>
      <w:r w:rsidRPr="00B751ED">
        <w:rPr>
          <w:rFonts w:eastAsia="Times New Roman" w:cs="Times New Roman"/>
          <w:i/>
          <w:iCs/>
          <w:szCs w:val="28"/>
          <w:lang w:eastAsia="ru-RU"/>
        </w:rPr>
        <w:t>.</w:t>
      </w:r>
      <w:proofErr w:type="spellStart"/>
      <w:r w:rsidRPr="00B751ED">
        <w:rPr>
          <w:rFonts w:eastAsia="Times New Roman" w:cs="Times New Roman"/>
          <w:i/>
          <w:iCs/>
          <w:szCs w:val="28"/>
          <w:lang w:val="en-US" w:eastAsia="ru-RU"/>
        </w:rPr>
        <w:t>ru</w:t>
      </w:r>
      <w:proofErr w:type="spellEnd"/>
      <w:r w:rsidRPr="00E05C16">
        <w:rPr>
          <w:rFonts w:eastAsia="Times New Roman" w:cs="Times New Roman"/>
          <w:szCs w:val="28"/>
          <w:lang w:eastAsia="ru-RU"/>
        </w:rPr>
        <w:t>.</w:t>
      </w:r>
      <w:r w:rsidRPr="00E05C16">
        <w:rPr>
          <w:rFonts w:ascii="MS Sans Serif" w:eastAsia="Times New Roman" w:hAnsi="MS Sans Serif" w:cs="Times New Roman"/>
          <w:sz w:val="26"/>
          <w:szCs w:val="26"/>
          <w:lang w:eastAsia="ru-RU"/>
        </w:rPr>
        <w:t xml:space="preserve"> </w:t>
      </w:r>
      <w:r w:rsidRPr="00E05C16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Окончательный  срок  проведения  общественного  обсуждения – ……… 201</w:t>
      </w:r>
      <w:r w:rsidR="001B6C13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9</w:t>
      </w:r>
      <w:r w:rsidRPr="00E05C16">
        <w:rPr>
          <w:rFonts w:ascii="Bookman Old Style" w:eastAsia="Times New Roman" w:hAnsi="Bookman Old Style" w:cs="Arial"/>
          <w:color w:val="FF0000"/>
          <w:sz w:val="24"/>
          <w:szCs w:val="24"/>
          <w:lang w:eastAsia="ru-RU"/>
        </w:rPr>
        <w:t xml:space="preserve"> </w:t>
      </w:r>
      <w:r w:rsidRPr="00E05C16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года.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Уведомление, предусматривающее срок приема предложений, адрес для направления предложений и контактные данные подлежат размещению на официальном сайте муниципального образования </w:t>
      </w:r>
      <w:r w:rsidR="00B751ED">
        <w:rPr>
          <w:rFonts w:ascii="Bookman Old Style" w:eastAsia="Times New Roman" w:hAnsi="Bookman Old Style" w:cs="Arial"/>
          <w:sz w:val="24"/>
          <w:szCs w:val="24"/>
          <w:lang w:eastAsia="ru-RU"/>
        </w:rPr>
        <w:t>Виноградненского</w:t>
      </w: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 сельского поселения и обнародования (опубликования) в зда</w:t>
      </w:r>
      <w:r w:rsidR="00B751ED">
        <w:rPr>
          <w:rFonts w:ascii="Bookman Old Style" w:eastAsia="Times New Roman" w:hAnsi="Bookman Old Style" w:cs="Arial"/>
          <w:sz w:val="24"/>
          <w:szCs w:val="24"/>
          <w:lang w:eastAsia="ru-RU"/>
        </w:rPr>
        <w:t>нии  Администрации Виноградненского</w:t>
      </w: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 сельского  поселения.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Не подлежат рассмотрению: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- предложения, направленные после окончания срока приема предложений;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- предложения, не касающиеся предмета правового регулирования             проекта правового акта;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- предложения, направленные не по установленной форме.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2.2. Общественного обсуждения, проведенного с участием заинтересованных лиц для итогового обсуждения проекта программы с учетом поступивших предложений от заинтересованных лиц, предусматривающего: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- совместное определение целей и задач по развитию муниципальных территорий общего пользования, изучения проблем и потенциалов указанных территорий 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- определение основных видов активностей, функциональных зон и их взаимного расположения на выбранной муниципальной территории общего пользования;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муниципальной территории общего пользования;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- консультации в выборе типов покрытий, с учетом функционального зонирования муниципальной территории общего пользования;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- консультации по предполагаемым типам озеленения муниципальной территории общего пользования;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- консультации по предполагаемым типам освещения и осветительного оборудования муниципальной территории общего пользования;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lastRenderedPageBreak/>
        <w:t xml:space="preserve">- участие в разработке проекта благоустройства муниципальной территории общего пользования, 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По итогам проведения общественного обсуждения общественной комиссией формируется: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- отчет о результатах общественного обсуждения с учетом предложений заявителей по проекту программы, в том числе по дополнению адресного перечня муниципальных территорий общего пользования, на которых предлагается благоустройство;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- видеозапись общественных обсуждений.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Указанные информационные материалы подлежат размещению на официальном сайте муниципального образования </w:t>
      </w:r>
      <w:r w:rsidR="00B751ED">
        <w:rPr>
          <w:rFonts w:ascii="Bookman Old Style" w:eastAsia="Times New Roman" w:hAnsi="Bookman Old Style" w:cs="Arial"/>
          <w:sz w:val="24"/>
          <w:szCs w:val="24"/>
          <w:lang w:eastAsia="ru-RU"/>
        </w:rPr>
        <w:t>Виноградненского</w:t>
      </w: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сельского  поселения, в течение трех рабочих дней со дня проведения</w:t>
      </w:r>
      <w:r w:rsidR="00B751E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общественного </w:t>
      </w: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обсуждения.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2.3. Формирование Управлением в течение трех рабочих дней, следующих за датой окончания общественного обсуждения, проекта нормативного правового акта администрации муниципального образования </w:t>
      </w:r>
      <w:r w:rsidR="00B751ED">
        <w:rPr>
          <w:rFonts w:ascii="Bookman Old Style" w:eastAsia="Times New Roman" w:hAnsi="Bookman Old Style" w:cs="Arial"/>
          <w:sz w:val="24"/>
          <w:szCs w:val="24"/>
          <w:lang w:eastAsia="ru-RU"/>
        </w:rPr>
        <w:t>Виноградненского</w:t>
      </w: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сельского  поселения, регламентирующего условия и критерии отбора предложений заинтересованных лиц о включении адресного перечня муниципальных территорий общего пользования в программу.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2.4. Формирование Управлением в течение пяти дней со дня утверждения общественной комиссией протокола оценки (ранжирования) (приложение № 2) заявок заинтересованных лиц на включение в адресный перечень территорий проекта программы, проекта постановления администрации муниципального образования </w:t>
      </w:r>
      <w:r w:rsidR="00B751ED">
        <w:rPr>
          <w:rFonts w:ascii="Bookman Old Style" w:eastAsia="Times New Roman" w:hAnsi="Bookman Old Style" w:cs="Arial"/>
          <w:sz w:val="24"/>
          <w:szCs w:val="24"/>
          <w:lang w:eastAsia="ru-RU"/>
        </w:rPr>
        <w:t>Виноградненского</w:t>
      </w: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 сельского  поселения об утверждении программы, включающей адресный перечень муниципальных территорий общего пользования на текущий финансовый год.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Подготовленный проект постановления администрации муниципального образования </w:t>
      </w:r>
      <w:r w:rsidR="00B751ED">
        <w:rPr>
          <w:rFonts w:ascii="Bookman Old Style" w:eastAsia="Times New Roman" w:hAnsi="Bookman Old Style" w:cs="Arial"/>
          <w:sz w:val="24"/>
          <w:szCs w:val="24"/>
          <w:lang w:eastAsia="ru-RU"/>
        </w:rPr>
        <w:t>Виноградненского</w:t>
      </w: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 сельского поселения об утверждении программы направляется в администрацию муниципального образования </w:t>
      </w:r>
      <w:r w:rsidR="00B751ED">
        <w:rPr>
          <w:rFonts w:ascii="Bookman Old Style" w:eastAsia="Times New Roman" w:hAnsi="Bookman Old Style" w:cs="Arial"/>
          <w:sz w:val="24"/>
          <w:szCs w:val="24"/>
          <w:lang w:eastAsia="ru-RU"/>
        </w:rPr>
        <w:t>Виноградненского</w:t>
      </w: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 сельского поселения  для согласования в установленном порядке.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</w:p>
    <w:p w:rsidR="00C41AB4" w:rsidRPr="00E05C16" w:rsidRDefault="00C41AB4" w:rsidP="00C41AB4">
      <w:pPr>
        <w:spacing w:line="240" w:lineRule="auto"/>
        <w:jc w:val="left"/>
        <w:rPr>
          <w:rFonts w:ascii="Bookman Old Style" w:eastAsia="Times New Roman" w:hAnsi="Bookman Old Style" w:cs="Arial"/>
          <w:sz w:val="24"/>
          <w:szCs w:val="24"/>
          <w:lang w:eastAsia="ru-RU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Pr="00E05C16" w:rsidRDefault="00C41AB4" w:rsidP="00C41AB4">
      <w:pPr>
        <w:widowControl w:val="0"/>
        <w:spacing w:line="298" w:lineRule="exact"/>
        <w:jc w:val="right"/>
        <w:rPr>
          <w:rFonts w:eastAsia="Times New Roman" w:cs="Times New Roman"/>
          <w:color w:val="000000"/>
          <w:sz w:val="26"/>
          <w:szCs w:val="26"/>
          <w:lang w:bidi="ru-RU"/>
        </w:rPr>
      </w:pP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lastRenderedPageBreak/>
        <w:t>Приложение № 2</w:t>
      </w:r>
    </w:p>
    <w:p w:rsidR="00C41AB4" w:rsidRPr="00E05C16" w:rsidRDefault="00C41AB4" w:rsidP="00C41AB4">
      <w:pPr>
        <w:widowControl w:val="0"/>
        <w:spacing w:line="298" w:lineRule="exact"/>
        <w:jc w:val="right"/>
        <w:rPr>
          <w:rFonts w:eastAsia="Times New Roman" w:cs="Times New Roman"/>
          <w:sz w:val="26"/>
          <w:szCs w:val="26"/>
        </w:rPr>
      </w:pPr>
    </w:p>
    <w:p w:rsidR="00C41AB4" w:rsidRPr="00E05C16" w:rsidRDefault="00C41AB4" w:rsidP="00C41AB4">
      <w:pPr>
        <w:widowControl w:val="0"/>
        <w:spacing w:line="298" w:lineRule="exact"/>
        <w:ind w:left="5140"/>
        <w:rPr>
          <w:rFonts w:eastAsia="Times New Roman" w:cs="Times New Roman"/>
          <w:color w:val="000000"/>
          <w:sz w:val="26"/>
          <w:szCs w:val="26"/>
          <w:lang w:bidi="ru-RU"/>
        </w:rPr>
      </w:pP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 xml:space="preserve">Главе администрации местного самоуправления  </w:t>
      </w:r>
      <w:r w:rsidRPr="00E05C16">
        <w:rPr>
          <w:rFonts w:eastAsia="Times New Roman" w:cs="Times New Roman"/>
          <w:sz w:val="26"/>
          <w:szCs w:val="26"/>
        </w:rPr>
        <w:t>Моздокского района</w:t>
      </w:r>
    </w:p>
    <w:p w:rsidR="00C41AB4" w:rsidRPr="00E05C16" w:rsidRDefault="00C41AB4" w:rsidP="00C41AB4">
      <w:pPr>
        <w:widowControl w:val="0"/>
        <w:spacing w:line="298" w:lineRule="exact"/>
        <w:ind w:left="5140"/>
        <w:rPr>
          <w:rFonts w:eastAsia="Times New Roman" w:cs="Times New Roman"/>
          <w:color w:val="000000"/>
          <w:sz w:val="26"/>
          <w:szCs w:val="26"/>
          <w:lang w:bidi="ru-RU"/>
        </w:rPr>
      </w:pPr>
    </w:p>
    <w:p w:rsidR="00C41AB4" w:rsidRPr="00E05C16" w:rsidRDefault="00C41AB4" w:rsidP="00C41AB4">
      <w:pPr>
        <w:widowControl w:val="0"/>
        <w:spacing w:line="298" w:lineRule="exact"/>
        <w:ind w:left="4400"/>
        <w:jc w:val="left"/>
        <w:rPr>
          <w:rFonts w:eastAsia="Times New Roman" w:cs="Times New Roman"/>
          <w:color w:val="000000"/>
          <w:sz w:val="26"/>
          <w:szCs w:val="26"/>
          <w:lang w:bidi="ru-RU"/>
        </w:rPr>
      </w:pPr>
    </w:p>
    <w:p w:rsidR="00C41AB4" w:rsidRPr="00E05C16" w:rsidRDefault="00C41AB4" w:rsidP="00C41AB4">
      <w:pPr>
        <w:widowControl w:val="0"/>
        <w:spacing w:line="298" w:lineRule="exact"/>
        <w:ind w:left="4400"/>
        <w:jc w:val="left"/>
        <w:rPr>
          <w:rFonts w:eastAsia="Times New Roman" w:cs="Times New Roman"/>
          <w:b/>
          <w:sz w:val="26"/>
          <w:szCs w:val="26"/>
        </w:rPr>
      </w:pPr>
      <w:r w:rsidRPr="00E05C16">
        <w:rPr>
          <w:rFonts w:eastAsia="Times New Roman" w:cs="Times New Roman"/>
          <w:b/>
          <w:color w:val="000000"/>
          <w:sz w:val="26"/>
          <w:szCs w:val="26"/>
          <w:lang w:bidi="ru-RU"/>
        </w:rPr>
        <w:t>ЗАЯВКА</w:t>
      </w:r>
    </w:p>
    <w:p w:rsidR="00C41AB4" w:rsidRPr="00E05C16" w:rsidRDefault="00C41AB4" w:rsidP="00C41AB4">
      <w:pPr>
        <w:widowControl w:val="0"/>
        <w:spacing w:line="298" w:lineRule="exact"/>
        <w:ind w:right="40"/>
        <w:jc w:val="center"/>
        <w:rPr>
          <w:rFonts w:eastAsia="Times New Roman" w:cs="Times New Roman"/>
          <w:b/>
          <w:sz w:val="26"/>
          <w:szCs w:val="26"/>
        </w:rPr>
      </w:pPr>
      <w:r w:rsidRPr="00E05C16">
        <w:rPr>
          <w:rFonts w:eastAsia="Times New Roman" w:cs="Times New Roman"/>
          <w:b/>
          <w:color w:val="000000"/>
          <w:sz w:val="26"/>
          <w:szCs w:val="26"/>
          <w:lang w:bidi="ru-RU"/>
        </w:rPr>
        <w:t xml:space="preserve">о включении общественной территории в муниципальную программу формирования современной городской среды на территории </w:t>
      </w:r>
      <w:r w:rsidR="00B751ED">
        <w:rPr>
          <w:rFonts w:eastAsia="Times New Roman" w:cs="Times New Roman"/>
          <w:b/>
          <w:sz w:val="26"/>
          <w:szCs w:val="26"/>
        </w:rPr>
        <w:t>Виноградненского</w:t>
      </w:r>
      <w:r w:rsidRPr="00E05C16">
        <w:rPr>
          <w:rFonts w:eastAsia="Times New Roman" w:cs="Times New Roman"/>
          <w:b/>
          <w:color w:val="000000"/>
          <w:sz w:val="26"/>
          <w:szCs w:val="26"/>
          <w:lang w:bidi="ru-RU"/>
        </w:rPr>
        <w:t xml:space="preserve">  сельского   поселения в 201</w:t>
      </w:r>
      <w:r w:rsidR="001B6C13">
        <w:rPr>
          <w:rFonts w:eastAsia="Times New Roman" w:cs="Times New Roman"/>
          <w:b/>
          <w:color w:val="000000"/>
          <w:sz w:val="26"/>
          <w:szCs w:val="26"/>
          <w:lang w:bidi="ru-RU"/>
        </w:rPr>
        <w:t>9-2022</w:t>
      </w:r>
      <w:r w:rsidRPr="00E05C16">
        <w:rPr>
          <w:rFonts w:eastAsia="Times New Roman" w:cs="Times New Roman"/>
          <w:b/>
          <w:color w:val="000000"/>
          <w:sz w:val="26"/>
          <w:szCs w:val="26"/>
          <w:lang w:bidi="ru-RU"/>
        </w:rPr>
        <w:t xml:space="preserve"> </w:t>
      </w:r>
      <w:proofErr w:type="spellStart"/>
      <w:proofErr w:type="gramStart"/>
      <w:r w:rsidRPr="00E05C16">
        <w:rPr>
          <w:rFonts w:eastAsia="Times New Roman" w:cs="Times New Roman"/>
          <w:b/>
          <w:color w:val="000000"/>
          <w:sz w:val="26"/>
          <w:szCs w:val="26"/>
          <w:lang w:bidi="ru-RU"/>
        </w:rPr>
        <w:t>г</w:t>
      </w:r>
      <w:r w:rsidR="001B6C13">
        <w:rPr>
          <w:rFonts w:eastAsia="Times New Roman" w:cs="Times New Roman"/>
          <w:b/>
          <w:color w:val="000000"/>
          <w:sz w:val="26"/>
          <w:szCs w:val="26"/>
          <w:lang w:bidi="ru-RU"/>
        </w:rPr>
        <w:t>г</w:t>
      </w:r>
      <w:proofErr w:type="spellEnd"/>
      <w:proofErr w:type="gramEnd"/>
    </w:p>
    <w:p w:rsidR="00C41AB4" w:rsidRPr="00E05C16" w:rsidRDefault="00C41AB4" w:rsidP="00C41AB4">
      <w:pPr>
        <w:widowControl w:val="0"/>
        <w:spacing w:line="298" w:lineRule="exact"/>
        <w:ind w:right="40"/>
        <w:jc w:val="center"/>
        <w:rPr>
          <w:rFonts w:eastAsia="Times New Roman" w:cs="Times New Roman"/>
          <w:color w:val="000000"/>
          <w:sz w:val="26"/>
          <w:szCs w:val="26"/>
          <w:lang w:bidi="ru-RU"/>
        </w:rPr>
      </w:pPr>
    </w:p>
    <w:p w:rsidR="00C41AB4" w:rsidRPr="00E05C16" w:rsidRDefault="00C41AB4" w:rsidP="00C41AB4">
      <w:pPr>
        <w:widowControl w:val="0"/>
        <w:spacing w:line="298" w:lineRule="exact"/>
        <w:ind w:right="40"/>
        <w:jc w:val="center"/>
        <w:rPr>
          <w:rFonts w:eastAsia="Times New Roman" w:cs="Times New Roman"/>
          <w:sz w:val="26"/>
          <w:szCs w:val="26"/>
        </w:rPr>
      </w:pP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>I. Общая характеристика проекта</w:t>
      </w:r>
    </w:p>
    <w:p w:rsidR="00C41AB4" w:rsidRPr="00E05C16" w:rsidRDefault="00C41AB4" w:rsidP="00C41AB4">
      <w:pPr>
        <w:spacing w:line="276" w:lineRule="auto"/>
        <w:rPr>
          <w:rFonts w:eastAsia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1AB4" w:rsidRPr="00E05C16" w:rsidTr="00BB116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B4" w:rsidRPr="003D1951" w:rsidRDefault="00C41AB4" w:rsidP="00BB11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1951">
              <w:rPr>
                <w:rFonts w:ascii="Times New Roman" w:hAnsi="Times New Roman" w:cs="Times New Roman"/>
                <w:sz w:val="26"/>
                <w:szCs w:val="26"/>
              </w:rPr>
              <w:t>Направление реализации проекта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B4" w:rsidRPr="00E05C16" w:rsidRDefault="00C41AB4" w:rsidP="00BB1168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41AB4" w:rsidRPr="00E05C16" w:rsidTr="00BB116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B4" w:rsidRPr="003D1951" w:rsidRDefault="00C41AB4" w:rsidP="00BB11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1951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проекта, адрес или описание местоположения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B4" w:rsidRPr="00E05C16" w:rsidRDefault="00C41AB4" w:rsidP="00BB1168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41AB4" w:rsidRPr="00E05C16" w:rsidTr="00BB116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B4" w:rsidRPr="003D1951" w:rsidRDefault="00C41AB4" w:rsidP="00BB11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1951">
              <w:rPr>
                <w:rFonts w:ascii="Times New Roman" w:hAnsi="Times New Roman" w:cs="Times New Roman"/>
                <w:sz w:val="26"/>
                <w:szCs w:val="26"/>
              </w:rPr>
              <w:t>Проект соответствует нормам безопасности и законодательству РФ (да/нет)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B4" w:rsidRPr="00E05C16" w:rsidRDefault="00C41AB4" w:rsidP="00BB116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41AB4" w:rsidRPr="00E05C16" w:rsidTr="00BB116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B4" w:rsidRPr="003D1951" w:rsidRDefault="00C41AB4" w:rsidP="00BB11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1951">
              <w:rPr>
                <w:rFonts w:ascii="Times New Roman" w:hAnsi="Times New Roman" w:cs="Times New Roman"/>
                <w:sz w:val="26"/>
                <w:szCs w:val="26"/>
              </w:rPr>
              <w:t>Площадь, на которой реализуется проект, кв.м.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B4" w:rsidRPr="00E05C16" w:rsidRDefault="00C41AB4" w:rsidP="00BB116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41AB4" w:rsidRPr="00E05C16" w:rsidTr="00BB116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B4" w:rsidRPr="003D1951" w:rsidRDefault="00C41AB4" w:rsidP="00BB11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1951">
              <w:rPr>
                <w:rFonts w:ascii="Times New Roman" w:hAnsi="Times New Roman" w:cs="Times New Roman"/>
                <w:sz w:val="26"/>
                <w:szCs w:val="26"/>
              </w:rPr>
              <w:t>Цель и задачи проекта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B4" w:rsidRPr="00E05C16" w:rsidRDefault="00C41AB4" w:rsidP="00BB1168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41AB4" w:rsidRPr="00E05C16" w:rsidTr="00BB116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B4" w:rsidRPr="003D1951" w:rsidRDefault="00C41AB4" w:rsidP="00BB11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1951">
              <w:rPr>
                <w:rFonts w:ascii="Times New Roman" w:hAnsi="Times New Roman" w:cs="Times New Roman"/>
                <w:sz w:val="26"/>
                <w:szCs w:val="26"/>
              </w:rPr>
              <w:t>Инициатор проекта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B4" w:rsidRPr="00E05C16" w:rsidRDefault="00C41AB4" w:rsidP="00BB1168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41AB4" w:rsidRPr="00E05C16" w:rsidTr="00BB116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B4" w:rsidRPr="003D1951" w:rsidRDefault="00C41AB4" w:rsidP="00BB11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1951">
              <w:rPr>
                <w:rFonts w:ascii="Times New Roman" w:hAnsi="Times New Roman" w:cs="Times New Roman"/>
                <w:sz w:val="26"/>
                <w:szCs w:val="26"/>
              </w:rPr>
              <w:t>Заявитель проекта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B4" w:rsidRPr="00E05C16" w:rsidRDefault="00C41AB4" w:rsidP="00BB1168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41AB4" w:rsidRPr="00E05C16" w:rsidTr="00BB116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B4" w:rsidRPr="003D1951" w:rsidRDefault="00C41AB4" w:rsidP="00BB11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1951">
              <w:rPr>
                <w:rFonts w:ascii="Times New Roman" w:hAnsi="Times New Roman" w:cs="Times New Roman"/>
                <w:sz w:val="26"/>
                <w:szCs w:val="26"/>
              </w:rPr>
              <w:t>Целевая группа: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AB4" w:rsidRPr="00E05C16" w:rsidRDefault="00C41AB4" w:rsidP="00BB1168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41AB4" w:rsidRPr="00E05C16" w:rsidTr="00BB116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B4" w:rsidRPr="003D1951" w:rsidRDefault="00C41AB4" w:rsidP="00C41AB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1951">
              <w:rPr>
                <w:rFonts w:ascii="Times New Roman" w:hAnsi="Times New Roman" w:cs="Times New Roman"/>
                <w:sz w:val="26"/>
                <w:szCs w:val="26"/>
              </w:rPr>
              <w:t>Количество человек, заинтересованных в реализации проекта;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AB4" w:rsidRPr="00E05C16" w:rsidRDefault="00C41AB4" w:rsidP="00BB1168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41AB4" w:rsidRPr="00E05C16" w:rsidTr="00BB116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B4" w:rsidRPr="003D1951" w:rsidRDefault="00C41AB4" w:rsidP="00C41AB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1951">
              <w:rPr>
                <w:rFonts w:ascii="Times New Roman" w:hAnsi="Times New Roman" w:cs="Times New Roman"/>
                <w:sz w:val="26"/>
                <w:szCs w:val="26"/>
              </w:rPr>
              <w:t>В том числе прямо заинтересованных, человек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AB4" w:rsidRPr="00E05C16" w:rsidRDefault="00C41AB4" w:rsidP="00BB1168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41AB4" w:rsidRPr="00E05C16" w:rsidTr="00BB116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B4" w:rsidRPr="003D1951" w:rsidRDefault="00C41AB4" w:rsidP="00C41AB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1951">
              <w:rPr>
                <w:rFonts w:ascii="Times New Roman" w:hAnsi="Times New Roman" w:cs="Times New Roman"/>
                <w:sz w:val="26"/>
                <w:szCs w:val="26"/>
              </w:rPr>
              <w:t>Косвенно заинтересованных, человек.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AB4" w:rsidRPr="00E05C16" w:rsidRDefault="00C41AB4" w:rsidP="00BB1168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C41AB4" w:rsidRPr="00E05C16" w:rsidRDefault="00C41AB4" w:rsidP="00C41AB4">
      <w:pPr>
        <w:spacing w:line="276" w:lineRule="auto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widowControl w:val="0"/>
        <w:spacing w:after="252" w:line="260" w:lineRule="exact"/>
        <w:ind w:right="100"/>
        <w:jc w:val="center"/>
        <w:rPr>
          <w:rFonts w:eastAsia="Times New Roman" w:cs="Times New Roman"/>
          <w:sz w:val="26"/>
          <w:szCs w:val="26"/>
        </w:rPr>
      </w:pP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>II. Описание проекта (не более 3 страниц)</w:t>
      </w:r>
    </w:p>
    <w:p w:rsidR="00C41AB4" w:rsidRPr="00E05C16" w:rsidRDefault="00C41AB4" w:rsidP="00C41AB4">
      <w:pPr>
        <w:widowControl w:val="0"/>
        <w:numPr>
          <w:ilvl w:val="0"/>
          <w:numId w:val="4"/>
        </w:numPr>
        <w:tabs>
          <w:tab w:val="left" w:pos="1019"/>
        </w:tabs>
        <w:spacing w:after="200" w:line="298" w:lineRule="exact"/>
        <w:ind w:left="140" w:firstLine="540"/>
        <w:jc w:val="left"/>
        <w:rPr>
          <w:rFonts w:eastAsia="Times New Roman" w:cs="Times New Roman"/>
          <w:sz w:val="26"/>
          <w:szCs w:val="26"/>
        </w:rPr>
      </w:pP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>Описание проблемы и обоснование ее актуальности для жителей поселения:</w:t>
      </w:r>
    </w:p>
    <w:p w:rsidR="00C41AB4" w:rsidRPr="00E05C16" w:rsidRDefault="00C41AB4" w:rsidP="00C41AB4">
      <w:pPr>
        <w:widowControl w:val="0"/>
        <w:spacing w:line="298" w:lineRule="exact"/>
        <w:ind w:left="140" w:firstLine="540"/>
        <w:rPr>
          <w:rFonts w:eastAsia="Times New Roman" w:cs="Times New Roman"/>
          <w:sz w:val="26"/>
          <w:szCs w:val="26"/>
        </w:rPr>
      </w:pP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>-характеристика существующей ситуации и описание решаемой проблемы;</w:t>
      </w:r>
    </w:p>
    <w:p w:rsidR="00C41AB4" w:rsidRPr="00E05C16" w:rsidRDefault="00C41AB4" w:rsidP="00C41AB4">
      <w:pPr>
        <w:widowControl w:val="0"/>
        <w:spacing w:line="298" w:lineRule="exact"/>
        <w:ind w:left="140" w:firstLine="540"/>
        <w:rPr>
          <w:rFonts w:eastAsia="Times New Roman" w:cs="Times New Roman"/>
          <w:sz w:val="26"/>
          <w:szCs w:val="26"/>
        </w:rPr>
      </w:pP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>-необходимость выполнения проекта;</w:t>
      </w:r>
    </w:p>
    <w:p w:rsidR="00C41AB4" w:rsidRPr="00E05C16" w:rsidRDefault="00C41AB4" w:rsidP="00C41AB4">
      <w:pPr>
        <w:widowControl w:val="0"/>
        <w:spacing w:line="298" w:lineRule="exact"/>
        <w:ind w:left="140" w:firstLine="540"/>
        <w:rPr>
          <w:rFonts w:eastAsia="Times New Roman" w:cs="Times New Roman"/>
          <w:sz w:val="26"/>
          <w:szCs w:val="26"/>
        </w:rPr>
      </w:pP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>-круг людей, которых касается решаемая проблема;</w:t>
      </w:r>
    </w:p>
    <w:p w:rsidR="00C41AB4" w:rsidRPr="00E05C16" w:rsidRDefault="00C41AB4" w:rsidP="00C41AB4">
      <w:pPr>
        <w:widowControl w:val="0"/>
        <w:spacing w:line="298" w:lineRule="exact"/>
        <w:ind w:left="140" w:firstLine="540"/>
        <w:rPr>
          <w:rFonts w:eastAsia="Times New Roman" w:cs="Times New Roman"/>
          <w:sz w:val="26"/>
          <w:szCs w:val="26"/>
        </w:rPr>
      </w:pP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>-актуальность решаемой проблемы для поселения, общественная значимость.</w:t>
      </w:r>
    </w:p>
    <w:p w:rsidR="00C41AB4" w:rsidRPr="00E05C16" w:rsidRDefault="00C41AB4" w:rsidP="00C41AB4">
      <w:pPr>
        <w:widowControl w:val="0"/>
        <w:numPr>
          <w:ilvl w:val="0"/>
          <w:numId w:val="4"/>
        </w:numPr>
        <w:tabs>
          <w:tab w:val="left" w:pos="1048"/>
        </w:tabs>
        <w:spacing w:after="200" w:line="298" w:lineRule="exact"/>
        <w:ind w:left="140" w:firstLine="540"/>
        <w:jc w:val="left"/>
        <w:rPr>
          <w:rFonts w:eastAsia="Times New Roman" w:cs="Times New Roman"/>
          <w:sz w:val="26"/>
          <w:szCs w:val="26"/>
        </w:rPr>
      </w:pP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>Цели и задачи проекта.</w:t>
      </w:r>
    </w:p>
    <w:p w:rsidR="00C41AB4" w:rsidRPr="00E05C16" w:rsidRDefault="00C41AB4" w:rsidP="00C41AB4">
      <w:pPr>
        <w:widowControl w:val="0"/>
        <w:numPr>
          <w:ilvl w:val="0"/>
          <w:numId w:val="4"/>
        </w:numPr>
        <w:tabs>
          <w:tab w:val="left" w:pos="1048"/>
        </w:tabs>
        <w:spacing w:after="200" w:line="298" w:lineRule="exact"/>
        <w:ind w:left="140" w:firstLine="540"/>
        <w:jc w:val="left"/>
        <w:rPr>
          <w:rFonts w:eastAsia="Times New Roman" w:cs="Times New Roman"/>
          <w:sz w:val="26"/>
          <w:szCs w:val="26"/>
        </w:rPr>
      </w:pP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>Мероприятия по реализации проекта:</w:t>
      </w:r>
    </w:p>
    <w:p w:rsidR="00C41AB4" w:rsidRPr="00E05C16" w:rsidRDefault="00C41AB4" w:rsidP="00C41AB4">
      <w:pPr>
        <w:widowControl w:val="0"/>
        <w:spacing w:line="298" w:lineRule="exact"/>
        <w:ind w:left="140" w:firstLine="540"/>
        <w:rPr>
          <w:rFonts w:eastAsia="Times New Roman" w:cs="Times New Roman"/>
          <w:sz w:val="26"/>
          <w:szCs w:val="26"/>
        </w:rPr>
      </w:pP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>-конкретные мероприятия (работы), предполагаемые к реализации в ходе проекта, в том числе с участием общественности, основные этапы;</w:t>
      </w:r>
    </w:p>
    <w:p w:rsidR="00C41AB4" w:rsidRPr="00E05C16" w:rsidRDefault="00C41AB4" w:rsidP="00C41AB4">
      <w:pPr>
        <w:widowControl w:val="0"/>
        <w:spacing w:line="298" w:lineRule="exact"/>
        <w:ind w:left="140" w:firstLine="540"/>
        <w:rPr>
          <w:rFonts w:eastAsia="Times New Roman" w:cs="Times New Roman"/>
          <w:sz w:val="26"/>
          <w:szCs w:val="26"/>
        </w:rPr>
      </w:pP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>-способы привлечения населения для реализации проекта (формы и методы работы с местным населением);</w:t>
      </w:r>
    </w:p>
    <w:p w:rsidR="00C41AB4" w:rsidRPr="00E05C16" w:rsidRDefault="00C41AB4" w:rsidP="00C41AB4">
      <w:pPr>
        <w:widowControl w:val="0"/>
        <w:spacing w:line="298" w:lineRule="exact"/>
        <w:ind w:left="140" w:firstLine="540"/>
        <w:rPr>
          <w:rFonts w:eastAsia="Times New Roman" w:cs="Times New Roman"/>
          <w:sz w:val="26"/>
          <w:szCs w:val="26"/>
        </w:rPr>
      </w:pP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lastRenderedPageBreak/>
        <w:t>-предполагаемое воздействие на окружающую среду.</w:t>
      </w:r>
    </w:p>
    <w:p w:rsidR="00C41AB4" w:rsidRPr="00E05C16" w:rsidRDefault="00C41AB4" w:rsidP="00C41AB4">
      <w:pPr>
        <w:widowControl w:val="0"/>
        <w:numPr>
          <w:ilvl w:val="0"/>
          <w:numId w:val="4"/>
        </w:numPr>
        <w:tabs>
          <w:tab w:val="left" w:pos="1048"/>
        </w:tabs>
        <w:spacing w:after="200" w:line="298" w:lineRule="exact"/>
        <w:ind w:left="140" w:firstLine="540"/>
        <w:jc w:val="left"/>
        <w:rPr>
          <w:rFonts w:eastAsia="Times New Roman" w:cs="Times New Roman"/>
          <w:sz w:val="26"/>
          <w:szCs w:val="26"/>
        </w:rPr>
      </w:pP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>Ожидаемые результаты проекта:</w:t>
      </w:r>
    </w:p>
    <w:p w:rsidR="00C41AB4" w:rsidRPr="00E05C16" w:rsidRDefault="00C41AB4" w:rsidP="00C41AB4">
      <w:pPr>
        <w:widowControl w:val="0"/>
        <w:spacing w:line="298" w:lineRule="exact"/>
        <w:ind w:left="140" w:firstLine="540"/>
        <w:rPr>
          <w:rFonts w:eastAsia="Times New Roman" w:cs="Times New Roman"/>
          <w:sz w:val="26"/>
          <w:szCs w:val="26"/>
        </w:rPr>
      </w:pP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>-практические результаты, которые планируется достичь в ходе выполнения проекта. Результаты, характеризующие решение заявленной проблемы;</w:t>
      </w:r>
    </w:p>
    <w:p w:rsidR="00C41AB4" w:rsidRPr="00E05C16" w:rsidRDefault="00C41AB4" w:rsidP="00C41AB4">
      <w:pPr>
        <w:widowControl w:val="0"/>
        <w:spacing w:line="298" w:lineRule="exact"/>
        <w:ind w:left="140" w:firstLine="540"/>
        <w:rPr>
          <w:rFonts w:eastAsia="Times New Roman" w:cs="Times New Roman"/>
          <w:sz w:val="26"/>
          <w:szCs w:val="26"/>
        </w:rPr>
      </w:pP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>-количественные показатели.</w:t>
      </w:r>
    </w:p>
    <w:p w:rsidR="00C41AB4" w:rsidRPr="00E05C16" w:rsidRDefault="00C41AB4" w:rsidP="00C41AB4">
      <w:pPr>
        <w:widowControl w:val="0"/>
        <w:numPr>
          <w:ilvl w:val="0"/>
          <w:numId w:val="4"/>
        </w:numPr>
        <w:tabs>
          <w:tab w:val="left" w:pos="1191"/>
        </w:tabs>
        <w:spacing w:after="200" w:line="298" w:lineRule="exact"/>
        <w:ind w:left="140" w:firstLine="540"/>
        <w:jc w:val="left"/>
        <w:rPr>
          <w:rFonts w:eastAsia="Times New Roman" w:cs="Times New Roman"/>
          <w:sz w:val="26"/>
          <w:szCs w:val="26"/>
        </w:rPr>
      </w:pP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>Дальнейшее развитие проекта после завершения финансирования мероприятий по благоустройству, использование результатов проекта в последующие годы.</w:t>
      </w:r>
    </w:p>
    <w:p w:rsidR="00C41AB4" w:rsidRPr="00E05C16" w:rsidRDefault="00C41AB4" w:rsidP="00C41AB4">
      <w:pPr>
        <w:widowControl w:val="0"/>
        <w:tabs>
          <w:tab w:val="left" w:pos="1191"/>
        </w:tabs>
        <w:spacing w:line="298" w:lineRule="exact"/>
        <w:rPr>
          <w:rFonts w:eastAsia="Times New Roman" w:cs="Times New Roman"/>
          <w:color w:val="000000"/>
          <w:sz w:val="26"/>
          <w:szCs w:val="26"/>
          <w:lang w:bidi="ru-RU"/>
        </w:rPr>
      </w:pPr>
    </w:p>
    <w:p w:rsidR="00C41AB4" w:rsidRPr="00E05C16" w:rsidRDefault="00C41AB4" w:rsidP="00C41AB4">
      <w:pPr>
        <w:widowControl w:val="0"/>
        <w:tabs>
          <w:tab w:val="left" w:pos="1191"/>
        </w:tabs>
        <w:spacing w:line="298" w:lineRule="exact"/>
        <w:rPr>
          <w:rFonts w:eastAsia="Times New Roman" w:cs="Times New Roman"/>
          <w:color w:val="000000"/>
          <w:sz w:val="26"/>
          <w:szCs w:val="26"/>
          <w:lang w:bidi="ru-RU"/>
        </w:rPr>
      </w:pPr>
    </w:p>
    <w:p w:rsidR="00C41AB4" w:rsidRPr="00E05C16" w:rsidRDefault="00C41AB4" w:rsidP="00C41AB4">
      <w:pPr>
        <w:widowControl w:val="0"/>
        <w:tabs>
          <w:tab w:val="left" w:pos="1191"/>
        </w:tabs>
        <w:spacing w:line="298" w:lineRule="exact"/>
        <w:rPr>
          <w:rFonts w:eastAsia="Times New Roman" w:cs="Times New Roman"/>
          <w:color w:val="000000"/>
          <w:sz w:val="26"/>
          <w:szCs w:val="26"/>
          <w:lang w:bidi="ru-RU"/>
        </w:rPr>
      </w:pPr>
    </w:p>
    <w:p w:rsidR="00C41AB4" w:rsidRPr="00E05C16" w:rsidRDefault="00C41AB4" w:rsidP="00C41AB4">
      <w:pPr>
        <w:widowControl w:val="0"/>
        <w:tabs>
          <w:tab w:val="left" w:pos="1191"/>
        </w:tabs>
        <w:spacing w:line="298" w:lineRule="exact"/>
        <w:rPr>
          <w:rFonts w:eastAsia="Times New Roman" w:cs="Times New Roman"/>
          <w:sz w:val="26"/>
          <w:szCs w:val="26"/>
        </w:rPr>
      </w:pP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>_____________________                                      _______________________</w:t>
      </w:r>
    </w:p>
    <w:p w:rsidR="00C41AB4" w:rsidRPr="00E05C16" w:rsidRDefault="00C41AB4" w:rsidP="00C41AB4">
      <w:pPr>
        <w:spacing w:line="276" w:lineRule="auto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       (подпись)                                                                        (Ф.И.О.)</w:t>
      </w:r>
    </w:p>
    <w:p w:rsidR="00C41AB4" w:rsidRPr="00E05C16" w:rsidRDefault="00C41AB4" w:rsidP="00C41AB4">
      <w:pPr>
        <w:spacing w:line="276" w:lineRule="auto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pacing w:line="276" w:lineRule="auto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pacing w:line="276" w:lineRule="auto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pacing w:line="276" w:lineRule="auto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pacing w:line="276" w:lineRule="auto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pacing w:line="276" w:lineRule="auto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pacing w:line="276" w:lineRule="auto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pacing w:line="276" w:lineRule="auto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pacing w:after="200" w:line="276" w:lineRule="auto"/>
        <w:jc w:val="left"/>
        <w:rPr>
          <w:rFonts w:ascii="Calibri" w:eastAsia="Times New Roman" w:hAnsi="Calibri" w:cs="Times New Roman"/>
          <w:sz w:val="22"/>
          <w:lang w:eastAsia="ru-RU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Pr="00E05C16" w:rsidRDefault="00C41AB4" w:rsidP="00C41AB4">
      <w:pPr>
        <w:spacing w:line="276" w:lineRule="auto"/>
        <w:ind w:left="720"/>
        <w:contextualSpacing/>
        <w:jc w:val="right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pacing w:line="276" w:lineRule="auto"/>
        <w:ind w:left="720"/>
        <w:contextualSpacing/>
        <w:jc w:val="righ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lastRenderedPageBreak/>
        <w:t>Приложение № 3</w:t>
      </w:r>
    </w:p>
    <w:p w:rsidR="00C41AB4" w:rsidRPr="00E05C16" w:rsidRDefault="00C41AB4" w:rsidP="00C41AB4">
      <w:pPr>
        <w:spacing w:line="276" w:lineRule="auto"/>
        <w:ind w:left="720"/>
        <w:contextualSpacing/>
        <w:jc w:val="right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К </w:t>
      </w:r>
      <w:r w:rsidRPr="00E05C16">
        <w:rPr>
          <w:rFonts w:eastAsia="Times New Roman" w:cs="Times New Roman"/>
          <w:sz w:val="26"/>
          <w:szCs w:val="26"/>
          <w:lang w:eastAsia="ru-RU"/>
        </w:rPr>
        <w:t>постановлени</w:t>
      </w:r>
      <w:r>
        <w:rPr>
          <w:rFonts w:eastAsia="Times New Roman" w:cs="Times New Roman"/>
          <w:sz w:val="26"/>
          <w:szCs w:val="26"/>
          <w:lang w:eastAsia="ru-RU"/>
        </w:rPr>
        <w:t>ю</w:t>
      </w:r>
      <w:r w:rsidRPr="00E05C16">
        <w:rPr>
          <w:rFonts w:eastAsia="Times New Roman" w:cs="Times New Roman"/>
          <w:sz w:val="26"/>
          <w:szCs w:val="26"/>
          <w:lang w:eastAsia="ru-RU"/>
        </w:rPr>
        <w:t xml:space="preserve"> Главы администрации</w:t>
      </w:r>
    </w:p>
    <w:p w:rsidR="00C41AB4" w:rsidRPr="00E05C16" w:rsidRDefault="00C41AB4" w:rsidP="00C41AB4">
      <w:pPr>
        <w:spacing w:line="276" w:lineRule="auto"/>
        <w:ind w:left="720"/>
        <w:contextualSpacing/>
        <w:jc w:val="righ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 местного самоуправления </w:t>
      </w:r>
    </w:p>
    <w:p w:rsidR="00C41AB4" w:rsidRPr="00E05C16" w:rsidRDefault="00B751ED" w:rsidP="00C41AB4">
      <w:pPr>
        <w:spacing w:line="276" w:lineRule="auto"/>
        <w:ind w:left="720"/>
        <w:contextualSpacing/>
        <w:jc w:val="right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Виноградненского</w:t>
      </w:r>
      <w:r w:rsidR="00C41AB4" w:rsidRPr="00E05C16">
        <w:rPr>
          <w:rFonts w:eastAsia="Times New Roman" w:cs="Times New Roman"/>
          <w:sz w:val="26"/>
          <w:szCs w:val="26"/>
          <w:lang w:eastAsia="ru-RU"/>
        </w:rPr>
        <w:t xml:space="preserve">  сельского  поселения</w:t>
      </w:r>
    </w:p>
    <w:p w:rsidR="00C41AB4" w:rsidRPr="00E05C16" w:rsidRDefault="00C41AB4" w:rsidP="00C41AB4">
      <w:pPr>
        <w:spacing w:line="276" w:lineRule="auto"/>
        <w:ind w:left="984"/>
        <w:contextualSpacing/>
        <w:rPr>
          <w:rFonts w:eastAsia="Times New Roman" w:cs="Times New Roman"/>
          <w:b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</w:t>
      </w:r>
      <w:r w:rsidR="001B6C13">
        <w:rPr>
          <w:rFonts w:eastAsia="Times New Roman" w:cs="Times New Roman"/>
          <w:sz w:val="26"/>
          <w:szCs w:val="26"/>
          <w:lang w:eastAsia="ru-RU"/>
        </w:rPr>
        <w:t xml:space="preserve">                          от 03.10.</w:t>
      </w:r>
      <w:r w:rsidRPr="00E05C16">
        <w:rPr>
          <w:rFonts w:eastAsia="Times New Roman" w:cs="Times New Roman"/>
          <w:sz w:val="26"/>
          <w:szCs w:val="26"/>
          <w:lang w:eastAsia="ru-RU"/>
        </w:rPr>
        <w:t>2017 г. №</w:t>
      </w:r>
      <w:r w:rsidR="001B6C13">
        <w:rPr>
          <w:rFonts w:eastAsia="Times New Roman" w:cs="Times New Roman"/>
          <w:sz w:val="26"/>
          <w:szCs w:val="26"/>
          <w:lang w:eastAsia="ru-RU"/>
        </w:rPr>
        <w:t>41</w:t>
      </w:r>
      <w:r w:rsidRPr="00E05C16">
        <w:rPr>
          <w:rFonts w:eastAsia="Times New Roman" w:cs="Times New Roman"/>
          <w:sz w:val="26"/>
          <w:szCs w:val="26"/>
          <w:lang w:eastAsia="ru-RU"/>
        </w:rPr>
        <w:t xml:space="preserve"> «а»</w:t>
      </w:r>
    </w:p>
    <w:p w:rsidR="00C41AB4" w:rsidRPr="00E05C16" w:rsidRDefault="00C41AB4" w:rsidP="00C41AB4">
      <w:pPr>
        <w:spacing w:line="276" w:lineRule="auto"/>
        <w:jc w:val="left"/>
        <w:rPr>
          <w:rFonts w:eastAsia="Times New Roman" w:cs="Times New Roman"/>
          <w:b/>
          <w:sz w:val="26"/>
          <w:szCs w:val="26"/>
          <w:lang w:eastAsia="ru-RU"/>
        </w:rPr>
      </w:pPr>
    </w:p>
    <w:p w:rsidR="00C41AB4" w:rsidRPr="00E05C16" w:rsidRDefault="00C41AB4" w:rsidP="00C41AB4">
      <w:pPr>
        <w:spacing w:line="276" w:lineRule="auto"/>
        <w:ind w:left="170"/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C41AB4" w:rsidRPr="00E05C16" w:rsidRDefault="00C41AB4" w:rsidP="00C41AB4">
      <w:pPr>
        <w:spacing w:line="276" w:lineRule="auto"/>
        <w:ind w:left="720"/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E05C16">
        <w:rPr>
          <w:rFonts w:eastAsia="Times New Roman" w:cs="Times New Roman"/>
          <w:b/>
          <w:sz w:val="26"/>
          <w:szCs w:val="26"/>
          <w:lang w:eastAsia="ru-RU"/>
        </w:rPr>
        <w:t>ПОРЯДОК</w:t>
      </w:r>
    </w:p>
    <w:p w:rsidR="00C41AB4" w:rsidRPr="00E05C16" w:rsidRDefault="00C41AB4" w:rsidP="00C41AB4">
      <w:pPr>
        <w:spacing w:line="276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E05C16">
        <w:rPr>
          <w:rFonts w:eastAsia="Times New Roman" w:cs="Times New Roman"/>
          <w:b/>
          <w:sz w:val="26"/>
          <w:szCs w:val="26"/>
          <w:lang w:eastAsia="ru-RU"/>
        </w:rPr>
        <w:t xml:space="preserve">предоставления, рассмотрения и оценки предложений граждан, организаций о включении в муниципальную программу «Формирование современной городской среды» общественной территории </w:t>
      </w:r>
      <w:r w:rsidR="00B751ED">
        <w:rPr>
          <w:rFonts w:eastAsia="Times New Roman" w:cs="Times New Roman"/>
          <w:b/>
          <w:sz w:val="26"/>
          <w:szCs w:val="26"/>
          <w:lang w:eastAsia="ru-RU"/>
        </w:rPr>
        <w:t>Виноградненского</w:t>
      </w:r>
      <w:r w:rsidRPr="00E05C16">
        <w:rPr>
          <w:rFonts w:eastAsia="Times New Roman" w:cs="Times New Roman"/>
          <w:b/>
          <w:sz w:val="26"/>
          <w:szCs w:val="26"/>
          <w:lang w:eastAsia="ru-RU"/>
        </w:rPr>
        <w:t xml:space="preserve"> сельского  поселения подлежащей благоустройству в 201</w:t>
      </w:r>
      <w:r w:rsidR="001B6C13">
        <w:rPr>
          <w:rFonts w:eastAsia="Times New Roman" w:cs="Times New Roman"/>
          <w:b/>
          <w:sz w:val="26"/>
          <w:szCs w:val="26"/>
          <w:lang w:eastAsia="ru-RU"/>
        </w:rPr>
        <w:t>9-2022</w:t>
      </w:r>
      <w:r w:rsidRPr="00E05C16">
        <w:rPr>
          <w:rFonts w:eastAsia="Times New Roman" w:cs="Times New Roman"/>
          <w:b/>
          <w:sz w:val="26"/>
          <w:szCs w:val="26"/>
          <w:lang w:eastAsia="ru-RU"/>
        </w:rPr>
        <w:t xml:space="preserve"> г.</w:t>
      </w:r>
    </w:p>
    <w:p w:rsidR="00C41AB4" w:rsidRPr="00E05C16" w:rsidRDefault="00C41AB4" w:rsidP="00C41AB4">
      <w:pPr>
        <w:spacing w:line="276" w:lineRule="auto"/>
        <w:ind w:left="720"/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C41AB4" w:rsidRPr="00E05C16" w:rsidRDefault="00C41AB4" w:rsidP="00C41AB4">
      <w:pPr>
        <w:spacing w:line="276" w:lineRule="auto"/>
        <w:ind w:left="720"/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E05C16">
        <w:rPr>
          <w:rFonts w:eastAsia="Times New Roman" w:cs="Times New Roman"/>
          <w:b/>
          <w:sz w:val="26"/>
          <w:szCs w:val="26"/>
          <w:lang w:eastAsia="ru-RU"/>
        </w:rPr>
        <w:t>1. Общие положения</w:t>
      </w:r>
    </w:p>
    <w:p w:rsidR="00C41AB4" w:rsidRPr="00E05C16" w:rsidRDefault="00C41AB4" w:rsidP="00C41AB4">
      <w:pPr>
        <w:spacing w:line="276" w:lineRule="auto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pacing w:line="276" w:lineRule="auto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1.1.Настоящий Порядок определяет последовательность  действий и сроки предоставления, рассмотрения и оценки граждан, организаций о включении в муниципальную программу «Формирования современной городской среды» на территории </w:t>
      </w:r>
      <w:r w:rsidR="00B751ED">
        <w:rPr>
          <w:rFonts w:eastAsia="Times New Roman" w:cs="Times New Roman"/>
          <w:sz w:val="26"/>
          <w:szCs w:val="26"/>
          <w:lang w:eastAsia="ru-RU"/>
        </w:rPr>
        <w:t xml:space="preserve"> Виноградненского</w:t>
      </w:r>
      <w:r w:rsidRPr="00E05C16">
        <w:rPr>
          <w:rFonts w:eastAsia="Times New Roman" w:cs="Times New Roman"/>
          <w:sz w:val="26"/>
          <w:szCs w:val="26"/>
          <w:lang w:eastAsia="ru-RU"/>
        </w:rPr>
        <w:t xml:space="preserve">  сельского поселения в </w:t>
      </w:r>
      <w:r w:rsidR="001B6C13">
        <w:rPr>
          <w:rFonts w:eastAsia="Times New Roman" w:cs="Times New Roman"/>
          <w:sz w:val="26"/>
          <w:szCs w:val="26"/>
          <w:lang w:eastAsia="ru-RU"/>
        </w:rPr>
        <w:t>2019-2022гг</w:t>
      </w:r>
      <w:r w:rsidRPr="00E05C16">
        <w:rPr>
          <w:rFonts w:eastAsia="Times New Roman" w:cs="Times New Roman"/>
          <w:sz w:val="26"/>
          <w:szCs w:val="26"/>
          <w:lang w:eastAsia="ru-RU"/>
        </w:rPr>
        <w:t xml:space="preserve"> (далее – муниципальная программа) наиболее посещаемой территории общего пользования </w:t>
      </w:r>
      <w:r w:rsidR="00B751ED">
        <w:rPr>
          <w:rFonts w:eastAsia="Times New Roman" w:cs="Times New Roman"/>
          <w:sz w:val="26"/>
          <w:szCs w:val="26"/>
          <w:lang w:eastAsia="ru-RU"/>
        </w:rPr>
        <w:t>Виноградненского</w:t>
      </w:r>
      <w:r w:rsidRPr="00E05C16">
        <w:rPr>
          <w:rFonts w:eastAsia="Times New Roman" w:cs="Times New Roman"/>
          <w:sz w:val="26"/>
          <w:szCs w:val="26"/>
          <w:lang w:eastAsia="ru-RU"/>
        </w:rPr>
        <w:t xml:space="preserve"> сельского  поселения, подлежащей благоустройству в 201</w:t>
      </w:r>
      <w:r w:rsidR="001B6C13">
        <w:rPr>
          <w:rFonts w:eastAsia="Times New Roman" w:cs="Times New Roman"/>
          <w:sz w:val="26"/>
          <w:szCs w:val="26"/>
          <w:lang w:eastAsia="ru-RU"/>
        </w:rPr>
        <w:t>9-2022</w:t>
      </w:r>
      <w:r w:rsidRPr="00E05C16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E05C16">
        <w:rPr>
          <w:rFonts w:eastAsia="Times New Roman" w:cs="Times New Roman"/>
          <w:sz w:val="26"/>
          <w:szCs w:val="26"/>
          <w:lang w:eastAsia="ru-RU"/>
        </w:rPr>
        <w:t>г</w:t>
      </w:r>
      <w:r w:rsidR="001B6C13">
        <w:rPr>
          <w:rFonts w:eastAsia="Times New Roman" w:cs="Times New Roman"/>
          <w:sz w:val="26"/>
          <w:szCs w:val="26"/>
          <w:lang w:eastAsia="ru-RU"/>
        </w:rPr>
        <w:t>г</w:t>
      </w:r>
      <w:proofErr w:type="spellEnd"/>
      <w:proofErr w:type="gramEnd"/>
      <w:r w:rsidRPr="00E05C16">
        <w:rPr>
          <w:rFonts w:eastAsia="Times New Roman" w:cs="Times New Roman"/>
          <w:sz w:val="26"/>
          <w:szCs w:val="26"/>
          <w:lang w:eastAsia="ru-RU"/>
        </w:rPr>
        <w:t xml:space="preserve"> (далее – общественной территории).</w:t>
      </w:r>
    </w:p>
    <w:p w:rsidR="00C41AB4" w:rsidRPr="00E05C16" w:rsidRDefault="00C41AB4" w:rsidP="00C41AB4">
      <w:pPr>
        <w:spacing w:line="276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C41AB4" w:rsidRPr="00E05C16" w:rsidRDefault="00C41AB4" w:rsidP="00C41AB4">
      <w:pPr>
        <w:spacing w:line="276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E05C16">
        <w:rPr>
          <w:rFonts w:eastAsia="Times New Roman" w:cs="Times New Roman"/>
          <w:b/>
          <w:sz w:val="26"/>
          <w:szCs w:val="26"/>
          <w:lang w:eastAsia="ru-RU"/>
        </w:rPr>
        <w:t>2. Термины и определения.</w:t>
      </w:r>
    </w:p>
    <w:p w:rsidR="00C41AB4" w:rsidRPr="00E05C16" w:rsidRDefault="00C41AB4" w:rsidP="00C41AB4">
      <w:pPr>
        <w:widowControl w:val="0"/>
        <w:tabs>
          <w:tab w:val="left" w:pos="1228"/>
        </w:tabs>
        <w:spacing w:line="298" w:lineRule="exact"/>
        <w:ind w:left="624"/>
        <w:rPr>
          <w:rFonts w:eastAsia="Times New Roman" w:cs="Times New Roman"/>
          <w:color w:val="000000"/>
          <w:sz w:val="26"/>
          <w:szCs w:val="26"/>
          <w:lang w:bidi="ru-RU"/>
        </w:rPr>
      </w:pPr>
    </w:p>
    <w:p w:rsidR="00C41AB4" w:rsidRPr="00E05C16" w:rsidRDefault="00C41AB4" w:rsidP="00C41AB4">
      <w:pPr>
        <w:spacing w:line="276" w:lineRule="auto"/>
        <w:ind w:right="-589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            Заявитель – физическое лицо, юридическое лицо выдвинувшее предложение о включении в муниципальную программу общественной территории.</w:t>
      </w:r>
    </w:p>
    <w:p w:rsidR="00C41AB4" w:rsidRPr="00E05C16" w:rsidRDefault="00C41AB4" w:rsidP="00C41AB4">
      <w:pPr>
        <w:spacing w:line="276" w:lineRule="auto"/>
        <w:ind w:right="-589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            Инициатором предложений может быть гражданин Российской Федерации, достигший возраста 18 лет.</w:t>
      </w:r>
    </w:p>
    <w:p w:rsidR="00C41AB4" w:rsidRPr="00E05C16" w:rsidRDefault="00C41AB4" w:rsidP="00C41AB4">
      <w:pPr>
        <w:spacing w:line="276" w:lineRule="auto"/>
        <w:ind w:right="-589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Предложение (инициатива) – информация, полученная в </w:t>
      </w:r>
      <w:r w:rsidR="00B751ED" w:rsidRPr="00E05C16">
        <w:rPr>
          <w:rFonts w:eastAsia="Times New Roman" w:cs="Times New Roman"/>
          <w:sz w:val="26"/>
          <w:szCs w:val="26"/>
          <w:lang w:eastAsia="ru-RU"/>
        </w:rPr>
        <w:t>порядке,</w:t>
      </w:r>
      <w:r w:rsidRPr="00E05C16">
        <w:rPr>
          <w:rFonts w:eastAsia="Times New Roman" w:cs="Times New Roman"/>
          <w:sz w:val="26"/>
          <w:szCs w:val="26"/>
          <w:lang w:eastAsia="ru-RU"/>
        </w:rPr>
        <w:t xml:space="preserve"> не противоречащем действующему законодательству, путем подачи письменного предложения о включении в муниципальную программу общественной территории.</w:t>
      </w:r>
    </w:p>
    <w:p w:rsidR="00C41AB4" w:rsidRPr="00E05C16" w:rsidRDefault="00C41AB4" w:rsidP="00C41AB4">
      <w:pPr>
        <w:spacing w:line="276" w:lineRule="auto"/>
        <w:ind w:right="-589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pacing w:line="276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E05C16">
        <w:rPr>
          <w:rFonts w:eastAsia="Times New Roman" w:cs="Times New Roman"/>
          <w:b/>
          <w:sz w:val="26"/>
          <w:szCs w:val="26"/>
          <w:lang w:eastAsia="ru-RU"/>
        </w:rPr>
        <w:t>3</w:t>
      </w:r>
      <w:r w:rsidRPr="00E05C16">
        <w:rPr>
          <w:rFonts w:eastAsia="Times New Roman" w:cs="Times New Roman"/>
          <w:sz w:val="26"/>
          <w:szCs w:val="26"/>
          <w:lang w:eastAsia="ru-RU"/>
        </w:rPr>
        <w:t>.</w:t>
      </w:r>
      <w:r w:rsidRPr="00E05C16">
        <w:rPr>
          <w:rFonts w:eastAsia="Times New Roman" w:cs="Times New Roman"/>
          <w:b/>
          <w:sz w:val="26"/>
          <w:szCs w:val="26"/>
          <w:lang w:eastAsia="ru-RU"/>
        </w:rPr>
        <w:t xml:space="preserve"> Порядок предоставления,</w:t>
      </w:r>
    </w:p>
    <w:p w:rsidR="00C41AB4" w:rsidRPr="00E05C16" w:rsidRDefault="00C41AB4" w:rsidP="00C41AB4">
      <w:pPr>
        <w:spacing w:line="276" w:lineRule="auto"/>
        <w:ind w:left="170"/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E05C16">
        <w:rPr>
          <w:rFonts w:eastAsia="Times New Roman" w:cs="Times New Roman"/>
          <w:b/>
          <w:sz w:val="26"/>
          <w:szCs w:val="26"/>
          <w:lang w:eastAsia="ru-RU"/>
        </w:rPr>
        <w:t>рассмотрения  и оценки предложений заинтересованных лиц</w:t>
      </w:r>
    </w:p>
    <w:p w:rsidR="00C41AB4" w:rsidRPr="00E05C16" w:rsidRDefault="00C41AB4" w:rsidP="00C41AB4">
      <w:pPr>
        <w:spacing w:line="276" w:lineRule="auto"/>
        <w:ind w:left="170"/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C41AB4" w:rsidRPr="00E05C16" w:rsidRDefault="00C41AB4" w:rsidP="00C41AB4">
      <w:pPr>
        <w:spacing w:line="276" w:lineRule="auto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3.1.  В целях настоящего Порядка под общественной территорией понимается территория общего пользования, которыми беспрепятственно пользуется неограниченный круг лиц соответствующего функционального назначения (парки, скверы, площади).</w:t>
      </w:r>
    </w:p>
    <w:p w:rsidR="00C41AB4" w:rsidRPr="00E05C16" w:rsidRDefault="00C41AB4" w:rsidP="00C41AB4">
      <w:pPr>
        <w:spacing w:line="276" w:lineRule="auto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3.2. Предложение о включении в муниципальную программу общественной территории вправе подавать граждане и организации (далее – заявители) в соответствии с настоящим Порядком.</w:t>
      </w:r>
    </w:p>
    <w:p w:rsidR="00C41AB4" w:rsidRPr="00E05C16" w:rsidRDefault="00C41AB4" w:rsidP="00C41AB4">
      <w:pPr>
        <w:spacing w:line="276" w:lineRule="auto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lastRenderedPageBreak/>
        <w:t xml:space="preserve"> 3.3. Предложение о включении в муниципальную программу общественной территории подается в виде заявки в двух экземплярах по форме согласно приложению № 1 к настоящему Порядку.</w:t>
      </w:r>
    </w:p>
    <w:p w:rsidR="00C41AB4" w:rsidRPr="00E05C16" w:rsidRDefault="00C41AB4" w:rsidP="00C41AB4">
      <w:pPr>
        <w:spacing w:line="276" w:lineRule="auto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3.4. Предложение о включении в муниципальную программу общественной территории должно отвечать следующим критериям:</w:t>
      </w:r>
    </w:p>
    <w:p w:rsidR="00C41AB4" w:rsidRPr="00E05C16" w:rsidRDefault="00C41AB4" w:rsidP="00C41AB4">
      <w:pPr>
        <w:numPr>
          <w:ilvl w:val="0"/>
          <w:numId w:val="5"/>
        </w:numPr>
        <w:spacing w:after="200" w:line="276" w:lineRule="auto"/>
        <w:contextualSpacing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Наиболее посещаемая территория;</w:t>
      </w:r>
    </w:p>
    <w:p w:rsidR="00C41AB4" w:rsidRPr="00E05C16" w:rsidRDefault="00C41AB4" w:rsidP="00C41AB4">
      <w:pPr>
        <w:numPr>
          <w:ilvl w:val="0"/>
          <w:numId w:val="5"/>
        </w:numPr>
        <w:spacing w:after="200" w:line="276" w:lineRule="auto"/>
        <w:contextualSpacing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Соответствия территории градостроительной документации в части ее функционального зондирования;</w:t>
      </w:r>
    </w:p>
    <w:p w:rsidR="00C41AB4" w:rsidRPr="00E05C16" w:rsidRDefault="00C41AB4" w:rsidP="00C41AB4">
      <w:pPr>
        <w:numPr>
          <w:ilvl w:val="0"/>
          <w:numId w:val="5"/>
        </w:numPr>
        <w:spacing w:after="200" w:line="276" w:lineRule="auto"/>
        <w:contextualSpacing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Возможность реализации проекта в полном объеме в 2018 году.</w:t>
      </w:r>
    </w:p>
    <w:p w:rsidR="00C41AB4" w:rsidRPr="00E05C16" w:rsidRDefault="00C41AB4" w:rsidP="00C41AB4">
      <w:pPr>
        <w:spacing w:line="276" w:lineRule="auto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3.5. Заявитель в заявке вправе указать:</w:t>
      </w:r>
    </w:p>
    <w:p w:rsidR="00C41AB4" w:rsidRPr="00E05C16" w:rsidRDefault="00C41AB4" w:rsidP="00C41AB4">
      <w:pPr>
        <w:numPr>
          <w:ilvl w:val="0"/>
          <w:numId w:val="5"/>
        </w:numPr>
        <w:spacing w:after="200" w:line="276" w:lineRule="auto"/>
        <w:contextualSpacing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Предложение о благоустройстве общественной территории с указанием местоположения, перечня работ предлагаемых к выполнению на общественной территории;</w:t>
      </w:r>
    </w:p>
    <w:p w:rsidR="00C41AB4" w:rsidRPr="00E05C16" w:rsidRDefault="00C41AB4" w:rsidP="00C41AB4">
      <w:pPr>
        <w:numPr>
          <w:ilvl w:val="0"/>
          <w:numId w:val="5"/>
        </w:numPr>
        <w:spacing w:after="200" w:line="276" w:lineRule="auto"/>
        <w:contextualSpacing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Предложения по размещению на общественной территории видов оборудования, малых архитектурных форм, иных некапитальных объектов;</w:t>
      </w:r>
    </w:p>
    <w:p w:rsidR="00C41AB4" w:rsidRPr="00E05C16" w:rsidRDefault="00C41AB4" w:rsidP="00C41AB4">
      <w:pPr>
        <w:numPr>
          <w:ilvl w:val="0"/>
          <w:numId w:val="5"/>
        </w:numPr>
        <w:spacing w:after="200" w:line="276" w:lineRule="auto"/>
        <w:contextualSpacing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Предложения по организации различных по функциональному назначению зон на общественной территории, предлагаемой к благоустройству;</w:t>
      </w:r>
    </w:p>
    <w:p w:rsidR="00C41AB4" w:rsidRPr="00E05C16" w:rsidRDefault="00C41AB4" w:rsidP="00C41AB4">
      <w:pPr>
        <w:numPr>
          <w:ilvl w:val="0"/>
          <w:numId w:val="5"/>
        </w:numPr>
        <w:spacing w:after="200" w:line="276" w:lineRule="auto"/>
        <w:contextualSpacing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Положения по стилевому решению, в том числе по типам озеленения общественной территории, освещения и осветительного оборудования;</w:t>
      </w:r>
    </w:p>
    <w:p w:rsidR="00C41AB4" w:rsidRPr="00E05C16" w:rsidRDefault="00C41AB4" w:rsidP="00C41AB4">
      <w:pPr>
        <w:numPr>
          <w:ilvl w:val="0"/>
          <w:numId w:val="5"/>
        </w:numPr>
        <w:spacing w:after="200" w:line="276" w:lineRule="auto"/>
        <w:contextualSpacing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Проблемы, на решение которых направлены мероприятия по благоустройству общественной территории.</w:t>
      </w:r>
    </w:p>
    <w:p w:rsidR="00C41AB4" w:rsidRPr="00E05C16" w:rsidRDefault="00C41AB4" w:rsidP="00C41AB4">
      <w:pPr>
        <w:spacing w:line="276" w:lineRule="auto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3.6. К заявке заявитель вправе приложить эскизный проект благоустройства с указанием перечня работ по благоустройству, перечня объектов благоустройства предлагаемых к размещению на общественной территории, визуальное изображение (рисунок, фото, видео и т.д.). </w:t>
      </w:r>
    </w:p>
    <w:p w:rsidR="00C41AB4" w:rsidRPr="00E05C16" w:rsidRDefault="00C41AB4" w:rsidP="00C41AB4">
      <w:pPr>
        <w:widowControl w:val="0"/>
        <w:tabs>
          <w:tab w:val="left" w:pos="1187"/>
        </w:tabs>
        <w:spacing w:line="298" w:lineRule="exact"/>
        <w:rPr>
          <w:rFonts w:eastAsia="Times New Roman" w:cs="Times New Roman"/>
          <w:sz w:val="26"/>
          <w:szCs w:val="26"/>
        </w:rPr>
      </w:pPr>
      <w:r w:rsidRPr="00E05C16">
        <w:rPr>
          <w:rFonts w:eastAsia="Times New Roman" w:cs="Times New Roman"/>
          <w:sz w:val="26"/>
          <w:szCs w:val="26"/>
        </w:rPr>
        <w:t xml:space="preserve">3.7. Заявка с прилагаемой к ней документацией подается </w:t>
      </w: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 xml:space="preserve">в Администрацию местного самоуправления  </w:t>
      </w:r>
      <w:r w:rsidR="00B751ED">
        <w:rPr>
          <w:rFonts w:eastAsia="Times New Roman" w:cs="Times New Roman"/>
          <w:sz w:val="26"/>
          <w:szCs w:val="26"/>
        </w:rPr>
        <w:t>Виноградненского</w:t>
      </w: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 xml:space="preserve">  сельского поселения:</w:t>
      </w:r>
    </w:p>
    <w:p w:rsidR="00C41AB4" w:rsidRPr="00E05C16" w:rsidRDefault="00C41AB4" w:rsidP="00C41AB4">
      <w:pPr>
        <w:suppressAutoHyphens/>
        <w:spacing w:line="240" w:lineRule="auto"/>
        <w:ind w:left="540"/>
        <w:rPr>
          <w:rFonts w:eastAsia="Times New Roman" w:cs="Times New Roman"/>
          <w:sz w:val="26"/>
          <w:szCs w:val="26"/>
          <w:lang w:eastAsia="ar-SA"/>
        </w:rPr>
      </w:pPr>
      <w:r w:rsidRPr="00E05C16">
        <w:rPr>
          <w:rFonts w:eastAsia="Times New Roman" w:cs="Times New Roman"/>
          <w:sz w:val="26"/>
          <w:szCs w:val="26"/>
          <w:lang w:eastAsia="ar-SA"/>
        </w:rPr>
        <w:t xml:space="preserve">РСО-Алания, с. </w:t>
      </w:r>
      <w:r w:rsidR="00B751ED">
        <w:rPr>
          <w:rFonts w:eastAsia="Times New Roman" w:cs="Times New Roman"/>
          <w:sz w:val="26"/>
          <w:szCs w:val="26"/>
          <w:lang w:eastAsia="ar-SA"/>
        </w:rPr>
        <w:t>Виноградное</w:t>
      </w:r>
      <w:r w:rsidRPr="00E05C16">
        <w:rPr>
          <w:rFonts w:eastAsia="Times New Roman" w:cs="Times New Roman"/>
          <w:sz w:val="26"/>
          <w:szCs w:val="26"/>
          <w:lang w:eastAsia="ar-SA"/>
        </w:rPr>
        <w:t xml:space="preserve">, ул. </w:t>
      </w:r>
      <w:r w:rsidR="00B751ED">
        <w:rPr>
          <w:rFonts w:eastAsia="Times New Roman" w:cs="Times New Roman"/>
          <w:sz w:val="26"/>
          <w:szCs w:val="26"/>
          <w:lang w:eastAsia="ar-SA"/>
        </w:rPr>
        <w:t>Советская</w:t>
      </w:r>
      <w:r w:rsidRPr="00E05C16">
        <w:rPr>
          <w:rFonts w:eastAsia="Times New Roman" w:cs="Times New Roman"/>
          <w:sz w:val="26"/>
          <w:szCs w:val="26"/>
          <w:lang w:eastAsia="ar-SA"/>
        </w:rPr>
        <w:t xml:space="preserve">, </w:t>
      </w:r>
      <w:r w:rsidR="00B751ED">
        <w:rPr>
          <w:rFonts w:eastAsia="Times New Roman" w:cs="Times New Roman"/>
          <w:sz w:val="26"/>
          <w:szCs w:val="26"/>
          <w:lang w:eastAsia="ar-SA"/>
        </w:rPr>
        <w:t>3</w:t>
      </w:r>
      <w:r w:rsidRPr="00E05C16">
        <w:rPr>
          <w:rFonts w:eastAsia="Times New Roman" w:cs="Times New Roman"/>
          <w:sz w:val="26"/>
          <w:szCs w:val="26"/>
          <w:lang w:eastAsia="ar-SA"/>
        </w:rPr>
        <w:t>.</w:t>
      </w:r>
    </w:p>
    <w:p w:rsidR="00C41AB4" w:rsidRPr="00E05C16" w:rsidRDefault="00C41AB4" w:rsidP="00C41AB4">
      <w:pPr>
        <w:suppressAutoHyphens/>
        <w:spacing w:line="240" w:lineRule="auto"/>
        <w:ind w:left="540"/>
        <w:rPr>
          <w:rFonts w:eastAsia="Times New Roman" w:cs="Times New Roman"/>
          <w:sz w:val="26"/>
          <w:szCs w:val="26"/>
          <w:lang w:eastAsia="ar-SA"/>
        </w:rPr>
      </w:pPr>
      <w:r w:rsidRPr="00E05C16">
        <w:rPr>
          <w:rFonts w:eastAsia="Times New Roman" w:cs="Times New Roman"/>
          <w:sz w:val="26"/>
          <w:szCs w:val="26"/>
          <w:lang w:eastAsia="ar-SA"/>
        </w:rPr>
        <w:t>Почтовый адр</w:t>
      </w:r>
      <w:r w:rsidR="00B751ED">
        <w:rPr>
          <w:rFonts w:eastAsia="Times New Roman" w:cs="Times New Roman"/>
          <w:sz w:val="26"/>
          <w:szCs w:val="26"/>
          <w:lang w:eastAsia="ar-SA"/>
        </w:rPr>
        <w:t>ес Администрации:363713</w:t>
      </w:r>
      <w:r w:rsidRPr="00E05C16">
        <w:rPr>
          <w:rFonts w:eastAsia="Times New Roman" w:cs="Times New Roman"/>
          <w:sz w:val="26"/>
          <w:szCs w:val="26"/>
          <w:lang w:eastAsia="ar-SA"/>
        </w:rPr>
        <w:t xml:space="preserve">,РСО-Алания, с. </w:t>
      </w:r>
      <w:proofErr w:type="gramStart"/>
      <w:r w:rsidR="00B751ED">
        <w:rPr>
          <w:rFonts w:eastAsia="Times New Roman" w:cs="Times New Roman"/>
          <w:sz w:val="26"/>
          <w:szCs w:val="26"/>
          <w:lang w:eastAsia="ar-SA"/>
        </w:rPr>
        <w:t>Виноградное</w:t>
      </w:r>
      <w:proofErr w:type="gramEnd"/>
      <w:r w:rsidRPr="00E05C16">
        <w:rPr>
          <w:rFonts w:eastAsia="Times New Roman" w:cs="Times New Roman"/>
          <w:sz w:val="26"/>
          <w:szCs w:val="26"/>
          <w:lang w:eastAsia="ar-SA"/>
        </w:rPr>
        <w:t xml:space="preserve">, ул. </w:t>
      </w:r>
      <w:r w:rsidR="00B751ED">
        <w:rPr>
          <w:rFonts w:eastAsia="Times New Roman" w:cs="Times New Roman"/>
          <w:sz w:val="26"/>
          <w:szCs w:val="26"/>
          <w:lang w:eastAsia="ar-SA"/>
        </w:rPr>
        <w:t>Советская</w:t>
      </w:r>
      <w:r w:rsidRPr="00E05C16">
        <w:rPr>
          <w:rFonts w:eastAsia="Times New Roman" w:cs="Times New Roman"/>
          <w:sz w:val="26"/>
          <w:szCs w:val="26"/>
          <w:lang w:eastAsia="ar-SA"/>
        </w:rPr>
        <w:t xml:space="preserve">, </w:t>
      </w:r>
      <w:r w:rsidR="00B751ED">
        <w:rPr>
          <w:rFonts w:eastAsia="Times New Roman" w:cs="Times New Roman"/>
          <w:sz w:val="26"/>
          <w:szCs w:val="26"/>
          <w:lang w:eastAsia="ar-SA"/>
        </w:rPr>
        <w:t>3</w:t>
      </w:r>
      <w:r w:rsidRPr="00E05C16">
        <w:rPr>
          <w:rFonts w:eastAsia="Times New Roman" w:cs="Times New Roman"/>
          <w:sz w:val="26"/>
          <w:szCs w:val="26"/>
          <w:lang w:eastAsia="ar-SA"/>
        </w:rPr>
        <w:t>.</w:t>
      </w:r>
    </w:p>
    <w:p w:rsidR="00C41AB4" w:rsidRPr="00E05C16" w:rsidRDefault="00C41AB4" w:rsidP="00C41AB4">
      <w:pPr>
        <w:suppressAutoHyphens/>
        <w:spacing w:line="240" w:lineRule="auto"/>
        <w:rPr>
          <w:rFonts w:eastAsia="Times New Roman" w:cs="Times New Roman"/>
          <w:sz w:val="26"/>
          <w:szCs w:val="26"/>
          <w:lang w:eastAsia="ar-SA"/>
        </w:rPr>
      </w:pPr>
      <w:r w:rsidRPr="00E05C16">
        <w:rPr>
          <w:rFonts w:eastAsia="Times New Roman" w:cs="Times New Roman"/>
          <w:sz w:val="26"/>
          <w:szCs w:val="26"/>
          <w:lang w:eastAsia="ar-SA"/>
        </w:rPr>
        <w:t xml:space="preserve">         Конта</w:t>
      </w:r>
      <w:r w:rsidR="00B751ED">
        <w:rPr>
          <w:rFonts w:eastAsia="Times New Roman" w:cs="Times New Roman"/>
          <w:sz w:val="26"/>
          <w:szCs w:val="26"/>
          <w:lang w:eastAsia="ar-SA"/>
        </w:rPr>
        <w:t>ктный телефон/факс: (8867-36) 54-1-72</w:t>
      </w:r>
      <w:r w:rsidRPr="00E05C16">
        <w:rPr>
          <w:rFonts w:eastAsia="Times New Roman" w:cs="Times New Roman"/>
          <w:sz w:val="26"/>
          <w:szCs w:val="26"/>
          <w:lang w:eastAsia="ar-SA"/>
        </w:rPr>
        <w:t>.</w:t>
      </w:r>
    </w:p>
    <w:p w:rsidR="00C41AB4" w:rsidRPr="00E05C16" w:rsidRDefault="00C41AB4" w:rsidP="00C41AB4">
      <w:pPr>
        <w:suppressAutoHyphens/>
        <w:spacing w:line="240" w:lineRule="auto"/>
        <w:rPr>
          <w:rFonts w:eastAsia="Times New Roman" w:cs="Times New Roman"/>
          <w:sz w:val="26"/>
          <w:szCs w:val="26"/>
          <w:lang w:eastAsia="ar-SA"/>
        </w:rPr>
      </w:pPr>
      <w:r w:rsidRPr="00E05C16">
        <w:rPr>
          <w:rFonts w:eastAsia="Times New Roman" w:cs="Times New Roman"/>
          <w:sz w:val="26"/>
          <w:szCs w:val="26"/>
          <w:lang w:eastAsia="ar-SA"/>
        </w:rPr>
        <w:t xml:space="preserve">         Адрес электронной почты –</w:t>
      </w:r>
      <w:r w:rsidR="00B751ED" w:rsidRPr="00B751ED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="00B751ED" w:rsidRPr="00B751ED">
        <w:rPr>
          <w:rFonts w:cs="Times New Roman"/>
          <w:color w:val="333333"/>
          <w:szCs w:val="28"/>
        </w:rPr>
        <w:t>vinogradnoe.ams</w:t>
      </w:r>
      <w:proofErr w:type="spellEnd"/>
      <w:r w:rsidR="00B751ED" w:rsidRPr="00B751ED">
        <w:rPr>
          <w:rFonts w:cs="Times New Roman"/>
          <w:color w:val="333333"/>
          <w:szCs w:val="28"/>
        </w:rPr>
        <w:t>@</w:t>
      </w:r>
      <w:r w:rsidR="00B751ED" w:rsidRPr="00B751ED">
        <w:rPr>
          <w:rFonts w:cs="Times New Roman"/>
          <w:color w:val="333333"/>
          <w:szCs w:val="28"/>
          <w:lang w:val="en-US"/>
        </w:rPr>
        <w:t>mail</w:t>
      </w:r>
      <w:r w:rsidRPr="00B751ED">
        <w:rPr>
          <w:rFonts w:eastAsia="Times New Roman" w:cs="Times New Roman"/>
          <w:szCs w:val="28"/>
          <w:lang w:eastAsia="ar-SA"/>
        </w:rPr>
        <w:t>.</w:t>
      </w:r>
      <w:proofErr w:type="spellStart"/>
      <w:r w:rsidR="00B751ED" w:rsidRPr="00B751ED">
        <w:rPr>
          <w:rFonts w:eastAsia="Times New Roman" w:cs="Times New Roman"/>
          <w:szCs w:val="28"/>
          <w:lang w:val="en-US" w:eastAsia="ar-SA"/>
        </w:rPr>
        <w:t>ru</w:t>
      </w:r>
      <w:proofErr w:type="spellEnd"/>
      <w:r w:rsidRPr="00E05C16">
        <w:rPr>
          <w:rFonts w:eastAsia="Times New Roman" w:cs="Times New Roman"/>
          <w:sz w:val="26"/>
          <w:szCs w:val="26"/>
          <w:lang w:eastAsia="ar-SA"/>
        </w:rPr>
        <w:t xml:space="preserve"> </w:t>
      </w:r>
    </w:p>
    <w:p w:rsidR="00C41AB4" w:rsidRPr="00F47A70" w:rsidRDefault="00C41AB4" w:rsidP="00C41AB4">
      <w:pPr>
        <w:spacing w:line="240" w:lineRule="auto"/>
        <w:rPr>
          <w:rFonts w:eastAsia="Times New Roman" w:cs="Times New Roman"/>
          <w:color w:val="FF0000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         Адрес Интернет сайта – </w:t>
      </w:r>
      <w:r w:rsidR="00F47A70">
        <w:rPr>
          <w:rFonts w:eastAsia="Times New Roman" w:cs="Times New Roman"/>
          <w:sz w:val="26"/>
          <w:szCs w:val="26"/>
          <w:lang w:val="en-US" w:eastAsia="ru-RU"/>
        </w:rPr>
        <w:t>www</w:t>
      </w:r>
      <w:r w:rsidR="00F47A70" w:rsidRPr="00F47A70">
        <w:rPr>
          <w:rFonts w:eastAsia="Times New Roman" w:cs="Times New Roman"/>
          <w:sz w:val="26"/>
          <w:szCs w:val="26"/>
          <w:lang w:eastAsia="ru-RU"/>
        </w:rPr>
        <w:t>.</w:t>
      </w:r>
      <w:proofErr w:type="spellStart"/>
      <w:r w:rsidR="00F47A70">
        <w:rPr>
          <w:rFonts w:eastAsia="Times New Roman" w:cs="Times New Roman"/>
          <w:sz w:val="26"/>
          <w:szCs w:val="26"/>
          <w:lang w:val="en-US" w:eastAsia="ru-RU"/>
        </w:rPr>
        <w:t>vinogradnoe</w:t>
      </w:r>
      <w:proofErr w:type="spellEnd"/>
      <w:r w:rsidR="00F47A70" w:rsidRPr="00F47A70">
        <w:rPr>
          <w:rFonts w:eastAsia="Times New Roman" w:cs="Times New Roman"/>
          <w:sz w:val="26"/>
          <w:szCs w:val="26"/>
          <w:lang w:eastAsia="ru-RU"/>
        </w:rPr>
        <w:t>-</w:t>
      </w:r>
      <w:proofErr w:type="spellStart"/>
      <w:r w:rsidR="00F47A70">
        <w:rPr>
          <w:rFonts w:eastAsia="Times New Roman" w:cs="Times New Roman"/>
          <w:sz w:val="26"/>
          <w:szCs w:val="26"/>
          <w:lang w:val="en-US" w:eastAsia="ru-RU"/>
        </w:rPr>
        <w:t>ams</w:t>
      </w:r>
      <w:proofErr w:type="spellEnd"/>
      <w:r w:rsidR="00F47A70" w:rsidRPr="00F47A70">
        <w:rPr>
          <w:rFonts w:eastAsia="Times New Roman" w:cs="Times New Roman"/>
          <w:sz w:val="26"/>
          <w:szCs w:val="26"/>
          <w:lang w:eastAsia="ru-RU"/>
        </w:rPr>
        <w:t>.</w:t>
      </w:r>
      <w:proofErr w:type="spellStart"/>
      <w:r w:rsidR="00F47A70">
        <w:rPr>
          <w:rFonts w:eastAsia="Times New Roman" w:cs="Times New Roman"/>
          <w:sz w:val="26"/>
          <w:szCs w:val="26"/>
          <w:lang w:val="en-US" w:eastAsia="ru-RU"/>
        </w:rPr>
        <w:t>ru</w:t>
      </w:r>
      <w:proofErr w:type="spellEnd"/>
    </w:p>
    <w:p w:rsidR="00C41AB4" w:rsidRPr="00E05C16" w:rsidRDefault="00C41AB4" w:rsidP="00C41AB4">
      <w:pPr>
        <w:suppressAutoHyphens/>
        <w:spacing w:line="240" w:lineRule="auto"/>
        <w:rPr>
          <w:rFonts w:eastAsia="Times New Roman" w:cs="Times New Roman"/>
          <w:sz w:val="26"/>
          <w:szCs w:val="26"/>
          <w:lang w:eastAsia="ar-SA"/>
        </w:rPr>
      </w:pPr>
      <w:r w:rsidRPr="00E05C16">
        <w:rPr>
          <w:rFonts w:eastAsia="Times New Roman" w:cs="Times New Roman"/>
          <w:sz w:val="26"/>
          <w:szCs w:val="26"/>
          <w:lang w:eastAsia="ar-SA"/>
        </w:rPr>
        <w:t xml:space="preserve">         Режим работы Администрации: понедельник - пятница с 9.00 до 17.00, с перерывом на обед с 13.00 до 14.00, выходные дни - суббота, воскресенье.</w:t>
      </w:r>
    </w:p>
    <w:p w:rsidR="00C41AB4" w:rsidRPr="00E05C16" w:rsidRDefault="00C41AB4" w:rsidP="00C41AB4">
      <w:pPr>
        <w:suppressAutoHyphens/>
        <w:spacing w:line="240" w:lineRule="auto"/>
        <w:rPr>
          <w:rFonts w:eastAsia="Times New Roman" w:cs="Times New Roman"/>
          <w:sz w:val="26"/>
          <w:szCs w:val="26"/>
          <w:lang w:eastAsia="ar-SA"/>
        </w:rPr>
      </w:pPr>
      <w:r w:rsidRPr="00E05C16">
        <w:rPr>
          <w:rFonts w:eastAsia="Times New Roman" w:cs="Times New Roman"/>
          <w:sz w:val="26"/>
          <w:szCs w:val="26"/>
          <w:lang w:eastAsia="ar-SA"/>
        </w:rPr>
        <w:t xml:space="preserve">          Срок подачи </w:t>
      </w:r>
      <w:r w:rsidRPr="00E05C16">
        <w:rPr>
          <w:rFonts w:eastAsia="Times New Roman" w:cs="Times New Roman"/>
          <w:color w:val="000000"/>
          <w:sz w:val="26"/>
          <w:szCs w:val="26"/>
          <w:lang w:eastAsia="ru-RU" w:bidi="ru-RU"/>
        </w:rPr>
        <w:t>Заявок с прилагаемыми к ней документами подается до _____ 2017 года.</w:t>
      </w:r>
    </w:p>
    <w:p w:rsidR="00C41AB4" w:rsidRPr="00E05C16" w:rsidRDefault="00C41AB4" w:rsidP="00C41AB4">
      <w:pPr>
        <w:suppressAutoHyphens/>
        <w:spacing w:line="240" w:lineRule="auto"/>
        <w:rPr>
          <w:rFonts w:eastAsia="Times New Roman" w:cs="Times New Roman"/>
          <w:sz w:val="26"/>
          <w:szCs w:val="26"/>
          <w:lang w:eastAsia="ar-SA"/>
        </w:rPr>
      </w:pPr>
    </w:p>
    <w:p w:rsidR="00C41AB4" w:rsidRPr="00E05C16" w:rsidRDefault="00C41AB4" w:rsidP="00C41AB4">
      <w:pPr>
        <w:suppressAutoHyphens/>
        <w:spacing w:line="240" w:lineRule="auto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E05C16">
        <w:rPr>
          <w:rFonts w:eastAsia="Times New Roman" w:cs="Times New Roman"/>
          <w:sz w:val="26"/>
          <w:szCs w:val="26"/>
          <w:lang w:eastAsia="ar-SA"/>
        </w:rPr>
        <w:t>3.8. Поступившие заявки регистрируются в день их поступления в журнале регистрации с указанием порядкового регистрационного номера</w:t>
      </w:r>
      <w:r w:rsidRPr="00E05C16">
        <w:rPr>
          <w:rFonts w:eastAsia="Times New Roman" w:cs="Times New Roman"/>
          <w:color w:val="000000"/>
          <w:sz w:val="26"/>
          <w:szCs w:val="26"/>
          <w:lang w:eastAsia="ru-RU" w:bidi="ru-RU"/>
        </w:rPr>
        <w:t>, даты и времени поступления предложения, фамилии, имени, отчества (для физических лиц), наименования (для юридических лиц), а также местоположения общественной территории, предлагаемой к благоустройству. На обоих экземплярах заявки проставляется регистрационный номер, дата и время представления заявки. Один экземпляр заявки возвращается заявителю.</w:t>
      </w:r>
    </w:p>
    <w:p w:rsidR="00C41AB4" w:rsidRPr="00E05C16" w:rsidRDefault="00C41AB4" w:rsidP="00C41AB4">
      <w:pPr>
        <w:widowControl w:val="0"/>
        <w:tabs>
          <w:tab w:val="left" w:pos="1428"/>
        </w:tabs>
        <w:spacing w:line="298" w:lineRule="exact"/>
        <w:rPr>
          <w:rFonts w:eastAsia="Times New Roman" w:cs="Times New Roman"/>
          <w:color w:val="000000"/>
          <w:sz w:val="26"/>
          <w:szCs w:val="26"/>
          <w:lang w:bidi="ru-RU"/>
        </w:rPr>
      </w:pP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 xml:space="preserve">3.9. Администрация местного самоуправления </w:t>
      </w:r>
      <w:r w:rsidR="0065524A">
        <w:rPr>
          <w:rFonts w:eastAsia="Times New Roman" w:cs="Times New Roman"/>
          <w:sz w:val="26"/>
          <w:szCs w:val="26"/>
        </w:rPr>
        <w:t>Виноградненского</w:t>
      </w: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 xml:space="preserve">  сельского </w:t>
      </w: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lastRenderedPageBreak/>
        <w:t xml:space="preserve">поселения не позднее рабочего дня следующего за днем представления заявки передает ее в общественную муниципальную комиссию (далее - комиссия), состав которой утверждается постановлением Администрацией местного самоуправления </w:t>
      </w:r>
      <w:r w:rsidR="0065524A">
        <w:rPr>
          <w:rFonts w:eastAsia="Times New Roman" w:cs="Times New Roman"/>
          <w:sz w:val="26"/>
          <w:szCs w:val="26"/>
        </w:rPr>
        <w:t>Виноградненского</w:t>
      </w: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 xml:space="preserve">  сельского поселения.</w:t>
      </w:r>
    </w:p>
    <w:p w:rsidR="00C41AB4" w:rsidRPr="00E05C16" w:rsidRDefault="00C41AB4" w:rsidP="00C41AB4">
      <w:pPr>
        <w:widowControl w:val="0"/>
        <w:tabs>
          <w:tab w:val="left" w:pos="1428"/>
          <w:tab w:val="left" w:pos="7571"/>
        </w:tabs>
        <w:spacing w:line="298" w:lineRule="exact"/>
        <w:rPr>
          <w:rFonts w:eastAsia="Times New Roman" w:cs="Times New Roman"/>
          <w:sz w:val="26"/>
          <w:szCs w:val="26"/>
        </w:rPr>
      </w:pP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 xml:space="preserve">3.10. Комиссия осуществляет рассмотрение и оценку заявок </w:t>
      </w:r>
      <w:r w:rsidRPr="00E05C16">
        <w:rPr>
          <w:rFonts w:eastAsia="Times New Roman" w:cs="Times New Roman"/>
          <w:sz w:val="26"/>
          <w:szCs w:val="26"/>
        </w:rPr>
        <w:t>з</w:t>
      </w: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>аинтересованных лиц на предмет соответствия заявки установленным настоящим Порядком требованиям.</w:t>
      </w:r>
    </w:p>
    <w:p w:rsidR="00C41AB4" w:rsidRPr="00E05C16" w:rsidRDefault="00C41AB4" w:rsidP="00C41AB4">
      <w:pPr>
        <w:widowControl w:val="0"/>
        <w:tabs>
          <w:tab w:val="left" w:pos="1428"/>
        </w:tabs>
        <w:spacing w:line="298" w:lineRule="exact"/>
        <w:rPr>
          <w:rFonts w:eastAsia="Times New Roman" w:cs="Times New Roman"/>
          <w:sz w:val="26"/>
          <w:szCs w:val="26"/>
        </w:rPr>
      </w:pPr>
    </w:p>
    <w:p w:rsidR="00C41AB4" w:rsidRPr="00E05C16" w:rsidRDefault="00C41AB4" w:rsidP="00C41AB4">
      <w:pPr>
        <w:spacing w:after="200" w:line="276" w:lineRule="auto"/>
        <w:jc w:val="left"/>
        <w:rPr>
          <w:rFonts w:ascii="Calibri" w:eastAsia="Times New Roman" w:hAnsi="Calibri" w:cs="Times New Roman"/>
          <w:sz w:val="22"/>
          <w:lang w:eastAsia="ru-RU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shd w:val="clear" w:color="auto" w:fill="FFFFFF"/>
        <w:spacing w:line="240" w:lineRule="auto"/>
        <w:jc w:val="right"/>
        <w:rPr>
          <w:rFonts w:eastAsia="Times New Roman" w:cs="Times New Roman"/>
          <w:sz w:val="26"/>
          <w:szCs w:val="26"/>
          <w:lang w:eastAsia="ru-RU"/>
        </w:rPr>
      </w:pPr>
    </w:p>
    <w:p w:rsidR="00C41AB4" w:rsidRDefault="00C41AB4" w:rsidP="00C41AB4">
      <w:pPr>
        <w:shd w:val="clear" w:color="auto" w:fill="FFFFFF"/>
        <w:spacing w:line="240" w:lineRule="auto"/>
        <w:jc w:val="right"/>
        <w:rPr>
          <w:rFonts w:eastAsia="Times New Roman" w:cs="Times New Roman"/>
          <w:sz w:val="26"/>
          <w:szCs w:val="26"/>
          <w:lang w:eastAsia="ru-RU"/>
        </w:rPr>
      </w:pPr>
    </w:p>
    <w:p w:rsidR="00C41AB4" w:rsidRDefault="00C41AB4" w:rsidP="00C41AB4">
      <w:pPr>
        <w:shd w:val="clear" w:color="auto" w:fill="FFFFFF"/>
        <w:spacing w:line="240" w:lineRule="auto"/>
        <w:jc w:val="right"/>
        <w:rPr>
          <w:rFonts w:eastAsia="Times New Roman" w:cs="Times New Roman"/>
          <w:sz w:val="26"/>
          <w:szCs w:val="26"/>
          <w:lang w:eastAsia="ru-RU"/>
        </w:rPr>
      </w:pPr>
    </w:p>
    <w:p w:rsidR="00C41AB4" w:rsidRDefault="00C41AB4" w:rsidP="00C41AB4">
      <w:pPr>
        <w:shd w:val="clear" w:color="auto" w:fill="FFFFFF"/>
        <w:spacing w:line="240" w:lineRule="auto"/>
        <w:jc w:val="right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jc w:val="righ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Приложение № 4</w:t>
      </w:r>
    </w:p>
    <w:p w:rsidR="00C41AB4" w:rsidRPr="00E05C16" w:rsidRDefault="00C41AB4" w:rsidP="00C41AB4">
      <w:pPr>
        <w:shd w:val="clear" w:color="auto" w:fill="FFFFFF"/>
        <w:spacing w:line="240" w:lineRule="auto"/>
        <w:jc w:val="righ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к постановлению Главы Администрации</w:t>
      </w:r>
    </w:p>
    <w:p w:rsidR="00C41AB4" w:rsidRPr="00E05C16" w:rsidRDefault="00C41AB4" w:rsidP="00C41AB4">
      <w:pPr>
        <w:shd w:val="clear" w:color="auto" w:fill="FFFFFF"/>
        <w:spacing w:line="240" w:lineRule="auto"/>
        <w:jc w:val="righ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местного самоуправления</w:t>
      </w:r>
    </w:p>
    <w:p w:rsidR="00C41AB4" w:rsidRPr="00E05C16" w:rsidRDefault="0065524A" w:rsidP="00C41AB4">
      <w:pPr>
        <w:shd w:val="clear" w:color="auto" w:fill="FFFFFF"/>
        <w:spacing w:line="240" w:lineRule="auto"/>
        <w:jc w:val="right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Виноградненского</w:t>
      </w:r>
      <w:r w:rsidR="00C41AB4" w:rsidRPr="00E05C16">
        <w:rPr>
          <w:rFonts w:eastAsia="Times New Roman" w:cs="Times New Roman"/>
          <w:sz w:val="26"/>
          <w:szCs w:val="26"/>
          <w:lang w:eastAsia="ru-RU"/>
        </w:rPr>
        <w:t xml:space="preserve"> сельского  поселения</w:t>
      </w:r>
    </w:p>
    <w:p w:rsidR="00C41AB4" w:rsidRPr="00E05C16" w:rsidRDefault="00C41AB4" w:rsidP="00C41AB4">
      <w:pPr>
        <w:shd w:val="clear" w:color="auto" w:fill="FFFFFF"/>
        <w:spacing w:line="240" w:lineRule="auto"/>
        <w:jc w:val="right"/>
        <w:rPr>
          <w:rFonts w:eastAsia="Times New Roman" w:cs="Times New Roman"/>
          <w:color w:val="22272F"/>
          <w:sz w:val="26"/>
          <w:szCs w:val="26"/>
          <w:lang w:eastAsia="ru-RU"/>
        </w:rPr>
      </w:pPr>
      <w:r w:rsidRPr="00E05C16">
        <w:rPr>
          <w:rFonts w:eastAsia="Times New Roman" w:cs="Times New Roman"/>
          <w:color w:val="22272F"/>
          <w:sz w:val="26"/>
          <w:szCs w:val="26"/>
          <w:lang w:eastAsia="ru-RU"/>
        </w:rPr>
        <w:t xml:space="preserve">№ </w:t>
      </w:r>
      <w:r w:rsidR="001B6C13">
        <w:rPr>
          <w:rFonts w:eastAsia="Times New Roman" w:cs="Times New Roman"/>
          <w:color w:val="22272F"/>
          <w:sz w:val="26"/>
          <w:szCs w:val="26"/>
          <w:lang w:eastAsia="ru-RU"/>
        </w:rPr>
        <w:t>41</w:t>
      </w:r>
      <w:r w:rsidRPr="00E05C16">
        <w:rPr>
          <w:rFonts w:eastAsia="Times New Roman" w:cs="Times New Roman"/>
          <w:color w:val="22272F"/>
          <w:sz w:val="26"/>
          <w:szCs w:val="26"/>
          <w:lang w:eastAsia="ru-RU"/>
        </w:rPr>
        <w:t xml:space="preserve"> «а»  от </w:t>
      </w:r>
      <w:r w:rsidR="001B6C13">
        <w:rPr>
          <w:rFonts w:eastAsia="Times New Roman" w:cs="Times New Roman"/>
          <w:color w:val="22272F"/>
          <w:sz w:val="26"/>
          <w:szCs w:val="26"/>
          <w:lang w:eastAsia="ru-RU"/>
        </w:rPr>
        <w:t>03.10. 2019</w:t>
      </w:r>
      <w:r w:rsidRPr="00E05C16">
        <w:rPr>
          <w:rFonts w:eastAsia="Times New Roman" w:cs="Times New Roman"/>
          <w:color w:val="22272F"/>
          <w:sz w:val="26"/>
          <w:szCs w:val="26"/>
          <w:lang w:eastAsia="ru-RU"/>
        </w:rPr>
        <w:t xml:space="preserve"> г.</w:t>
      </w:r>
    </w:p>
    <w:p w:rsidR="00C41AB4" w:rsidRPr="00E05C16" w:rsidRDefault="00C41AB4" w:rsidP="00C41AB4">
      <w:pPr>
        <w:shd w:val="clear" w:color="auto" w:fill="FFFFFF"/>
        <w:spacing w:line="240" w:lineRule="auto"/>
        <w:jc w:val="right"/>
        <w:rPr>
          <w:rFonts w:eastAsia="Times New Roman" w:cs="Times New Roman"/>
          <w:color w:val="22272F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jc w:val="right"/>
        <w:rPr>
          <w:rFonts w:eastAsia="Times New Roman" w:cs="Times New Roman"/>
          <w:color w:val="22272F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jc w:val="right"/>
        <w:rPr>
          <w:rFonts w:eastAsia="Times New Roman" w:cs="Times New Roman"/>
          <w:b/>
          <w:color w:val="22272F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color w:val="22272F"/>
          <w:sz w:val="26"/>
          <w:szCs w:val="26"/>
          <w:lang w:eastAsia="ru-RU"/>
        </w:rPr>
      </w:pPr>
      <w:r w:rsidRPr="00E05C16">
        <w:rPr>
          <w:rFonts w:eastAsia="Times New Roman" w:cs="Times New Roman"/>
          <w:b/>
          <w:color w:val="22272F"/>
          <w:sz w:val="26"/>
          <w:szCs w:val="26"/>
          <w:lang w:eastAsia="ru-RU"/>
        </w:rPr>
        <w:t xml:space="preserve">Положение </w:t>
      </w:r>
    </w:p>
    <w:p w:rsidR="00C41AB4" w:rsidRPr="00E05C16" w:rsidRDefault="00C41AB4" w:rsidP="00C41AB4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E05C16">
        <w:rPr>
          <w:rFonts w:eastAsia="Times New Roman" w:cs="Times New Roman"/>
          <w:b/>
          <w:sz w:val="26"/>
          <w:szCs w:val="26"/>
          <w:lang w:eastAsia="ru-RU"/>
        </w:rPr>
        <w:t xml:space="preserve">общественной муниципальной комиссии по обеспечению реализации муниципальной программы «Формирования современной городской среды» на территории </w:t>
      </w:r>
      <w:r w:rsidR="0065524A">
        <w:rPr>
          <w:rFonts w:eastAsia="Times New Roman" w:cs="Times New Roman"/>
          <w:b/>
          <w:sz w:val="26"/>
          <w:szCs w:val="26"/>
          <w:lang w:eastAsia="ru-RU"/>
        </w:rPr>
        <w:t>Виноградненского</w:t>
      </w:r>
      <w:r w:rsidRPr="00E05C16">
        <w:rPr>
          <w:rFonts w:eastAsia="Times New Roman" w:cs="Times New Roman"/>
          <w:b/>
          <w:sz w:val="26"/>
          <w:szCs w:val="26"/>
          <w:lang w:eastAsia="ru-RU"/>
        </w:rPr>
        <w:t xml:space="preserve">  сельского  поселения.</w:t>
      </w:r>
    </w:p>
    <w:p w:rsidR="00C41AB4" w:rsidRPr="00E05C16" w:rsidRDefault="00C41AB4" w:rsidP="00C41AB4">
      <w:pPr>
        <w:spacing w:line="276" w:lineRule="auto"/>
        <w:ind w:left="720"/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C41AB4" w:rsidRPr="00E05C16" w:rsidRDefault="00C41AB4" w:rsidP="00C41AB4">
      <w:pPr>
        <w:spacing w:line="276" w:lineRule="auto"/>
        <w:ind w:left="720"/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E05C16">
        <w:rPr>
          <w:rFonts w:eastAsia="Times New Roman" w:cs="Times New Roman"/>
          <w:b/>
          <w:sz w:val="26"/>
          <w:szCs w:val="26"/>
          <w:lang w:eastAsia="ru-RU"/>
        </w:rPr>
        <w:t>1. Общие положения</w:t>
      </w:r>
    </w:p>
    <w:p w:rsidR="00C41AB4" w:rsidRPr="00E05C16" w:rsidRDefault="00C41AB4" w:rsidP="00C41AB4">
      <w:pPr>
        <w:shd w:val="clear" w:color="auto" w:fill="FFFFFF"/>
        <w:spacing w:line="240" w:lineRule="auto"/>
        <w:jc w:val="left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numPr>
          <w:ilvl w:val="0"/>
          <w:numId w:val="6"/>
        </w:numPr>
        <w:shd w:val="clear" w:color="auto" w:fill="FFFFFF"/>
        <w:spacing w:after="200" w:line="240" w:lineRule="auto"/>
        <w:ind w:left="283"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Настоящее Положение определяет порядок работы общественной муниципальной комиссии по обеспечению реализации муниципальной программы «Формирования современной городской среды» (далее - Комиссия).</w:t>
      </w:r>
    </w:p>
    <w:p w:rsidR="00C41AB4" w:rsidRPr="00E05C16" w:rsidRDefault="00C41AB4" w:rsidP="00C41AB4">
      <w:pPr>
        <w:shd w:val="clear" w:color="auto" w:fill="FFFFFF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E05C16">
        <w:rPr>
          <w:rFonts w:eastAsia="Times New Roman" w:cs="Times New Roman"/>
          <w:b/>
          <w:sz w:val="26"/>
          <w:szCs w:val="26"/>
          <w:lang w:eastAsia="ru-RU"/>
        </w:rPr>
        <w:t>2.Порядок формирования состава общественной комиссии.</w:t>
      </w:r>
    </w:p>
    <w:p w:rsidR="00C41AB4" w:rsidRPr="00E05C16" w:rsidRDefault="00C41AB4" w:rsidP="00C41AB4">
      <w:pPr>
        <w:shd w:val="clear" w:color="auto" w:fill="FFFFFF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numPr>
          <w:ilvl w:val="0"/>
          <w:numId w:val="6"/>
        </w:numPr>
        <w:shd w:val="clear" w:color="auto" w:fill="FFFFFF"/>
        <w:spacing w:after="200" w:line="240" w:lineRule="auto"/>
        <w:ind w:left="283"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нормативными правовыми актами </w:t>
      </w:r>
      <w:r w:rsidR="0065524A">
        <w:rPr>
          <w:rFonts w:eastAsia="Times New Roman" w:cs="Times New Roman"/>
          <w:sz w:val="26"/>
          <w:szCs w:val="26"/>
          <w:lang w:eastAsia="ru-RU"/>
        </w:rPr>
        <w:t>Виноградненского</w:t>
      </w:r>
      <w:r w:rsidRPr="00E05C16">
        <w:rPr>
          <w:rFonts w:eastAsia="Times New Roman" w:cs="Times New Roman"/>
          <w:sz w:val="26"/>
          <w:szCs w:val="26"/>
          <w:lang w:eastAsia="ru-RU"/>
        </w:rPr>
        <w:t xml:space="preserve">  сельского поселения, Уставом Администрации местного самоуправления </w:t>
      </w:r>
      <w:r w:rsidR="0065524A">
        <w:rPr>
          <w:rFonts w:eastAsia="Times New Roman" w:cs="Times New Roman"/>
          <w:sz w:val="26"/>
          <w:szCs w:val="26"/>
          <w:lang w:eastAsia="ru-RU"/>
        </w:rPr>
        <w:t>Виноградненского</w:t>
      </w:r>
      <w:r w:rsidRPr="00E05C16">
        <w:rPr>
          <w:rFonts w:eastAsia="Times New Roman" w:cs="Times New Roman"/>
          <w:sz w:val="26"/>
          <w:szCs w:val="26"/>
          <w:lang w:eastAsia="ru-RU"/>
        </w:rPr>
        <w:t xml:space="preserve">  сельского поселения и настоящим Положением.</w:t>
      </w:r>
    </w:p>
    <w:p w:rsidR="00C41AB4" w:rsidRPr="00E05C16" w:rsidRDefault="00C41AB4" w:rsidP="00C41AB4">
      <w:pPr>
        <w:shd w:val="clear" w:color="auto" w:fill="FFFFFF"/>
        <w:spacing w:line="240" w:lineRule="auto"/>
        <w:ind w:left="283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2.1. Комиссия создается и упраздняется постановлением Администрации местного самоуправления  </w:t>
      </w:r>
      <w:r w:rsidR="0065524A">
        <w:rPr>
          <w:rFonts w:eastAsia="Times New Roman" w:cs="Times New Roman"/>
          <w:sz w:val="26"/>
          <w:szCs w:val="26"/>
          <w:lang w:eastAsia="ru-RU"/>
        </w:rPr>
        <w:t>Виноградненского</w:t>
      </w:r>
      <w:r w:rsidRPr="00E05C16">
        <w:rPr>
          <w:rFonts w:eastAsia="Times New Roman" w:cs="Times New Roman"/>
          <w:sz w:val="26"/>
          <w:szCs w:val="26"/>
          <w:lang w:eastAsia="ru-RU"/>
        </w:rPr>
        <w:t xml:space="preserve">  сельского  поселения.</w:t>
      </w:r>
    </w:p>
    <w:p w:rsidR="00C41AB4" w:rsidRPr="00E05C16" w:rsidRDefault="00C41AB4" w:rsidP="00C41AB4">
      <w:pPr>
        <w:shd w:val="clear" w:color="auto" w:fill="FFFFFF"/>
        <w:spacing w:line="240" w:lineRule="auto"/>
        <w:ind w:left="283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2.2. </w:t>
      </w:r>
      <w:proofErr w:type="gramStart"/>
      <w:r w:rsidRPr="00E05C16">
        <w:rPr>
          <w:rFonts w:eastAsia="Times New Roman" w:cs="Times New Roman"/>
          <w:sz w:val="26"/>
          <w:szCs w:val="26"/>
          <w:lang w:eastAsia="ru-RU"/>
        </w:rPr>
        <w:t>Общественная</w:t>
      </w:r>
      <w:proofErr w:type="gramEnd"/>
      <w:r w:rsidRPr="00E05C16">
        <w:rPr>
          <w:rFonts w:eastAsia="Times New Roman" w:cs="Times New Roman"/>
          <w:sz w:val="26"/>
          <w:szCs w:val="26"/>
          <w:lang w:eastAsia="ru-RU"/>
        </w:rPr>
        <w:t xml:space="preserve"> комиссии формируется из представителей Администрации местного самоуправления </w:t>
      </w:r>
      <w:r w:rsidR="0065524A">
        <w:rPr>
          <w:rFonts w:eastAsia="Times New Roman" w:cs="Times New Roman"/>
          <w:sz w:val="26"/>
          <w:szCs w:val="26"/>
          <w:lang w:eastAsia="ru-RU"/>
        </w:rPr>
        <w:t>Виноградненского</w:t>
      </w:r>
      <w:r w:rsidRPr="00E05C16">
        <w:rPr>
          <w:rFonts w:eastAsia="Times New Roman" w:cs="Times New Roman"/>
          <w:sz w:val="26"/>
          <w:szCs w:val="26"/>
          <w:lang w:eastAsia="ru-RU"/>
        </w:rPr>
        <w:t xml:space="preserve">  сельского поселения, депутатов Собрания представителей </w:t>
      </w:r>
      <w:r w:rsidR="0065524A">
        <w:rPr>
          <w:rFonts w:eastAsia="Times New Roman" w:cs="Times New Roman"/>
          <w:sz w:val="26"/>
          <w:szCs w:val="26"/>
          <w:lang w:eastAsia="ru-RU"/>
        </w:rPr>
        <w:t>Виноградненского</w:t>
      </w:r>
      <w:r w:rsidRPr="00E05C16">
        <w:rPr>
          <w:rFonts w:eastAsia="Times New Roman" w:cs="Times New Roman"/>
          <w:sz w:val="26"/>
          <w:szCs w:val="26"/>
          <w:lang w:eastAsia="ru-RU"/>
        </w:rPr>
        <w:t xml:space="preserve">  сельского поселения, представители управляющих компаний и иные лица.</w:t>
      </w:r>
    </w:p>
    <w:p w:rsidR="00C41AB4" w:rsidRPr="00E05C16" w:rsidRDefault="00C41AB4" w:rsidP="00C41AB4">
      <w:pPr>
        <w:shd w:val="clear" w:color="auto" w:fill="FFFFFF"/>
        <w:spacing w:line="240" w:lineRule="auto"/>
        <w:ind w:left="283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2.3.  Состав общественной комиссии формируется в количестве не более 13 человек. Члены общественной комиссии исполняют свои обязанности на общественных началах.</w:t>
      </w:r>
    </w:p>
    <w:p w:rsidR="00C41AB4" w:rsidRPr="00E05C16" w:rsidRDefault="00C41AB4" w:rsidP="00C41AB4">
      <w:pPr>
        <w:shd w:val="clear" w:color="auto" w:fill="FFFFFF"/>
        <w:spacing w:line="240" w:lineRule="auto"/>
        <w:ind w:left="283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ind w:left="283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E05C16">
        <w:rPr>
          <w:rFonts w:eastAsia="Times New Roman" w:cs="Times New Roman"/>
          <w:b/>
          <w:sz w:val="26"/>
          <w:szCs w:val="26"/>
          <w:lang w:eastAsia="ru-RU"/>
        </w:rPr>
        <w:t>3. Основные задачи и функции общественной комиссии.</w:t>
      </w:r>
    </w:p>
    <w:p w:rsidR="00C41AB4" w:rsidRPr="00E05C16" w:rsidRDefault="00C41AB4" w:rsidP="00C41AB4">
      <w:pPr>
        <w:shd w:val="clear" w:color="auto" w:fill="FFFFFF"/>
        <w:spacing w:line="240" w:lineRule="auto"/>
        <w:ind w:left="283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numPr>
          <w:ilvl w:val="0"/>
          <w:numId w:val="6"/>
        </w:numPr>
        <w:shd w:val="clear" w:color="auto" w:fill="FFFFFF"/>
        <w:spacing w:after="200" w:line="240" w:lineRule="auto"/>
        <w:ind w:left="283"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В сфере своей компетенции Комиссия:</w:t>
      </w:r>
    </w:p>
    <w:p w:rsidR="00C41AB4" w:rsidRPr="00E05C16" w:rsidRDefault="00C41AB4" w:rsidP="00C41AB4">
      <w:pPr>
        <w:shd w:val="clear" w:color="auto" w:fill="FFFFFF"/>
        <w:spacing w:line="240" w:lineRule="auto"/>
        <w:ind w:left="283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  3.1.  организует и проводит общественные обсуждения программы.</w:t>
      </w:r>
    </w:p>
    <w:p w:rsidR="00C41AB4" w:rsidRPr="00E05C16" w:rsidRDefault="00C41AB4" w:rsidP="00C41AB4">
      <w:pPr>
        <w:shd w:val="clear" w:color="auto" w:fill="FFFFFF"/>
        <w:spacing w:line="240" w:lineRule="auto"/>
        <w:ind w:left="360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3.2. рассматривает и утверждает дизайн-проект благоустройства наиболее посещаемой территории общего пользования;</w:t>
      </w:r>
    </w:p>
    <w:p w:rsidR="00C41AB4" w:rsidRPr="00E05C16" w:rsidRDefault="00C41AB4" w:rsidP="00C41AB4">
      <w:pPr>
        <w:shd w:val="clear" w:color="auto" w:fill="FFFFFF"/>
        <w:spacing w:line="240" w:lineRule="auto"/>
        <w:ind w:left="360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3.3.  проводит оценку предложений заинтересованных лиц к проекту муниципальной программы;</w:t>
      </w:r>
    </w:p>
    <w:p w:rsidR="00C41AB4" w:rsidRPr="00E05C16" w:rsidRDefault="00C41AB4" w:rsidP="00C41AB4">
      <w:pPr>
        <w:shd w:val="clear" w:color="auto" w:fill="FFFFFF"/>
        <w:spacing w:line="240" w:lineRule="auto"/>
        <w:ind w:left="360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3.4.контролирует и координирует реализацию муниципальной программы формирования современной городской среды территории </w:t>
      </w:r>
      <w:r w:rsidR="0065524A">
        <w:rPr>
          <w:rFonts w:eastAsia="Times New Roman" w:cs="Times New Roman"/>
          <w:sz w:val="26"/>
          <w:szCs w:val="26"/>
          <w:lang w:eastAsia="ru-RU"/>
        </w:rPr>
        <w:t>Виноградненского</w:t>
      </w:r>
      <w:r w:rsidRPr="00E05C16">
        <w:rPr>
          <w:rFonts w:eastAsia="Times New Roman" w:cs="Times New Roman"/>
          <w:sz w:val="26"/>
          <w:szCs w:val="26"/>
          <w:lang w:eastAsia="ru-RU"/>
        </w:rPr>
        <w:t xml:space="preserve"> сельского   поселения.</w:t>
      </w:r>
    </w:p>
    <w:p w:rsidR="00C41AB4" w:rsidRPr="00E05C16" w:rsidRDefault="00C41AB4" w:rsidP="00C41AB4">
      <w:pPr>
        <w:shd w:val="clear" w:color="auto" w:fill="FFFFFF"/>
        <w:spacing w:line="240" w:lineRule="auto"/>
        <w:ind w:left="360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lastRenderedPageBreak/>
        <w:t xml:space="preserve">3.5. готовит предложения по внесению изменений в Программу, вырабатывает рекомендации по повышению эффективности деятельности Администрации местного самоуправления  </w:t>
      </w:r>
      <w:r w:rsidR="0065524A">
        <w:rPr>
          <w:rFonts w:eastAsia="Times New Roman" w:cs="Times New Roman"/>
          <w:sz w:val="26"/>
          <w:szCs w:val="26"/>
          <w:lang w:eastAsia="ru-RU"/>
        </w:rPr>
        <w:t>Виноградненского</w:t>
      </w:r>
      <w:r w:rsidRPr="00E05C16">
        <w:rPr>
          <w:rFonts w:eastAsia="Times New Roman" w:cs="Times New Roman"/>
          <w:sz w:val="26"/>
          <w:szCs w:val="26"/>
          <w:lang w:eastAsia="ru-RU"/>
        </w:rPr>
        <w:t xml:space="preserve">  сельского  поселения в установленной сфере.</w:t>
      </w:r>
    </w:p>
    <w:p w:rsidR="00C41AB4" w:rsidRPr="00E05C16" w:rsidRDefault="00C41AB4" w:rsidP="00C41AB4">
      <w:pPr>
        <w:shd w:val="clear" w:color="auto" w:fill="FFFFFF"/>
        <w:spacing w:line="240" w:lineRule="auto"/>
        <w:ind w:left="360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3.6.  обсуждает отчеты о реализации Программы.</w:t>
      </w:r>
    </w:p>
    <w:p w:rsidR="00C41AB4" w:rsidRPr="00E05C16" w:rsidRDefault="00C41AB4" w:rsidP="00C41AB4">
      <w:pPr>
        <w:shd w:val="clear" w:color="auto" w:fill="FFFFFF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      3.7. Основными задачами общественной комиссии являются:</w:t>
      </w:r>
    </w:p>
    <w:p w:rsidR="00C41AB4" w:rsidRPr="00E05C16" w:rsidRDefault="00C41AB4" w:rsidP="00C41AB4">
      <w:pPr>
        <w:numPr>
          <w:ilvl w:val="0"/>
          <w:numId w:val="7"/>
        </w:numPr>
        <w:shd w:val="clear" w:color="auto" w:fill="FFFFFF"/>
        <w:spacing w:after="200" w:line="240" w:lineRule="auto"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организация и проведение общественного обсуждения Программы (ее проекта), территорий общего пользования, подлежащих благоустройству в 2018 году;</w:t>
      </w:r>
    </w:p>
    <w:p w:rsidR="00C41AB4" w:rsidRPr="00E05C16" w:rsidRDefault="00C41AB4" w:rsidP="00C41AB4">
      <w:pPr>
        <w:numPr>
          <w:ilvl w:val="0"/>
          <w:numId w:val="7"/>
        </w:numPr>
        <w:shd w:val="clear" w:color="auto" w:fill="FFFFFF"/>
        <w:spacing w:after="200" w:line="240" w:lineRule="auto"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Вовлечение граждан, организаций  </w:t>
      </w:r>
      <w:r w:rsidR="0065524A">
        <w:rPr>
          <w:rFonts w:eastAsia="Times New Roman" w:cs="Times New Roman"/>
          <w:sz w:val="26"/>
          <w:szCs w:val="26"/>
          <w:lang w:eastAsia="ru-RU"/>
        </w:rPr>
        <w:t>Виноградненского</w:t>
      </w:r>
      <w:r w:rsidRPr="00E05C16">
        <w:rPr>
          <w:rFonts w:eastAsia="Times New Roman" w:cs="Times New Roman"/>
          <w:sz w:val="26"/>
          <w:szCs w:val="26"/>
          <w:lang w:eastAsia="ru-RU"/>
        </w:rPr>
        <w:t xml:space="preserve">  сельского поселения в процесс общественного обсуждения Программы (ее проекта), отбора территорий общего пользования, подлежащих благоустройству в 2018 году для включения в Программу, в том числе совершенствование механизма учета общественного мнения и обратной связи Администрации местного самоуправления </w:t>
      </w:r>
      <w:r w:rsidR="0065524A">
        <w:rPr>
          <w:rFonts w:eastAsia="Times New Roman" w:cs="Times New Roman"/>
          <w:sz w:val="26"/>
          <w:szCs w:val="26"/>
          <w:lang w:eastAsia="ru-RU"/>
        </w:rPr>
        <w:t>Виноградненского</w:t>
      </w:r>
      <w:r w:rsidRPr="00E05C16">
        <w:rPr>
          <w:rFonts w:eastAsia="Times New Roman" w:cs="Times New Roman"/>
          <w:sz w:val="26"/>
          <w:szCs w:val="26"/>
          <w:lang w:eastAsia="ru-RU"/>
        </w:rPr>
        <w:t xml:space="preserve">  сельского поселения с гражданами, организациями и иными лицами.</w:t>
      </w:r>
    </w:p>
    <w:p w:rsidR="00C41AB4" w:rsidRPr="00E05C16" w:rsidRDefault="00C41AB4" w:rsidP="00C41AB4">
      <w:pPr>
        <w:numPr>
          <w:ilvl w:val="0"/>
          <w:numId w:val="7"/>
        </w:numPr>
        <w:shd w:val="clear" w:color="auto" w:fill="FFFFFF"/>
        <w:spacing w:after="200" w:line="240" w:lineRule="auto"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Обеспечения прозрачности и открытости деятельности Администрации местного самоуправления </w:t>
      </w:r>
      <w:r w:rsidR="0065524A">
        <w:rPr>
          <w:rFonts w:eastAsia="Times New Roman" w:cs="Times New Roman"/>
          <w:sz w:val="26"/>
          <w:szCs w:val="26"/>
          <w:lang w:eastAsia="ru-RU"/>
        </w:rPr>
        <w:t>Виноградненского</w:t>
      </w:r>
      <w:r w:rsidRPr="00E05C16">
        <w:rPr>
          <w:rFonts w:eastAsia="Times New Roman" w:cs="Times New Roman"/>
          <w:sz w:val="26"/>
          <w:szCs w:val="26"/>
          <w:lang w:eastAsia="ru-RU"/>
        </w:rPr>
        <w:t xml:space="preserve">  сельского  поселения по реализации вопросов местного значения в сфере благоустройства.</w:t>
      </w:r>
    </w:p>
    <w:p w:rsidR="00C41AB4" w:rsidRPr="00E05C16" w:rsidRDefault="00C41AB4" w:rsidP="00C41AB4">
      <w:pPr>
        <w:numPr>
          <w:ilvl w:val="0"/>
          <w:numId w:val="7"/>
        </w:numPr>
        <w:shd w:val="clear" w:color="auto" w:fill="FFFFFF"/>
        <w:spacing w:after="200" w:line="240" w:lineRule="auto"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Повышение эффективности деятельности Администрации местного самоуправления </w:t>
      </w:r>
      <w:r w:rsidR="0065524A">
        <w:rPr>
          <w:rFonts w:eastAsia="Times New Roman" w:cs="Times New Roman"/>
          <w:sz w:val="26"/>
          <w:szCs w:val="26"/>
          <w:lang w:eastAsia="ru-RU"/>
        </w:rPr>
        <w:t>Виноградненского</w:t>
      </w:r>
      <w:r w:rsidRPr="00E05C16">
        <w:rPr>
          <w:rFonts w:eastAsia="Times New Roman" w:cs="Times New Roman"/>
          <w:sz w:val="26"/>
          <w:szCs w:val="26"/>
          <w:lang w:eastAsia="ru-RU"/>
        </w:rPr>
        <w:t xml:space="preserve">  сельского  поселения в сфере благоустройства.</w:t>
      </w:r>
    </w:p>
    <w:p w:rsidR="00C41AB4" w:rsidRPr="00E05C16" w:rsidRDefault="00C41AB4" w:rsidP="00C41AB4">
      <w:pPr>
        <w:numPr>
          <w:ilvl w:val="0"/>
          <w:numId w:val="7"/>
        </w:numPr>
        <w:shd w:val="clear" w:color="auto" w:fill="FFFFFF"/>
        <w:spacing w:after="200" w:line="240" w:lineRule="auto"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Осуществления </w:t>
      </w:r>
      <w:proofErr w:type="gramStart"/>
      <w:r w:rsidRPr="00E05C16">
        <w:rPr>
          <w:rFonts w:eastAsia="Times New Roman" w:cs="Times New Roman"/>
          <w:sz w:val="26"/>
          <w:szCs w:val="26"/>
          <w:lang w:eastAsia="ru-RU"/>
        </w:rPr>
        <w:t>контроля за</w:t>
      </w:r>
      <w:proofErr w:type="gramEnd"/>
      <w:r w:rsidRPr="00E05C16">
        <w:rPr>
          <w:rFonts w:eastAsia="Times New Roman" w:cs="Times New Roman"/>
          <w:sz w:val="26"/>
          <w:szCs w:val="26"/>
          <w:lang w:eastAsia="ru-RU"/>
        </w:rPr>
        <w:t xml:space="preserve"> реализацией общественной комиссии.</w:t>
      </w:r>
    </w:p>
    <w:p w:rsidR="00C41AB4" w:rsidRPr="00E05C16" w:rsidRDefault="00C41AB4" w:rsidP="00C41AB4">
      <w:pPr>
        <w:shd w:val="clear" w:color="auto" w:fill="FFFFFF"/>
        <w:spacing w:line="240" w:lineRule="auto"/>
        <w:ind w:left="360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ind w:left="283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E05C16">
        <w:rPr>
          <w:rFonts w:eastAsia="Times New Roman" w:cs="Times New Roman"/>
          <w:b/>
          <w:sz w:val="26"/>
          <w:szCs w:val="26"/>
          <w:lang w:eastAsia="ru-RU"/>
        </w:rPr>
        <w:t>4. Организация деятельности общественной комиссии.</w:t>
      </w:r>
    </w:p>
    <w:p w:rsidR="00C41AB4" w:rsidRPr="00E05C16" w:rsidRDefault="00C41AB4" w:rsidP="00C41AB4">
      <w:pPr>
        <w:shd w:val="clear" w:color="auto" w:fill="FFFFFF"/>
        <w:spacing w:line="240" w:lineRule="auto"/>
        <w:ind w:left="283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numPr>
          <w:ilvl w:val="0"/>
          <w:numId w:val="6"/>
        </w:numPr>
        <w:shd w:val="clear" w:color="auto" w:fill="FFFFFF"/>
        <w:spacing w:after="200" w:line="240" w:lineRule="auto"/>
        <w:ind w:left="283"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Основной формой деятельности общественной комиссии является заседание.</w:t>
      </w:r>
    </w:p>
    <w:p w:rsidR="00C41AB4" w:rsidRPr="00E05C16" w:rsidRDefault="00C41AB4" w:rsidP="00C41AB4">
      <w:pPr>
        <w:shd w:val="clear" w:color="auto" w:fill="FFFFFF"/>
        <w:spacing w:line="240" w:lineRule="auto"/>
        <w:ind w:left="283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4.1. Руководство за  деятельностью Комиссии осуществляет председатель комиссии. В случае его отсутствия обязанности председателя исполняет заместитель председателя Комиссии.</w:t>
      </w:r>
    </w:p>
    <w:p w:rsidR="00C41AB4" w:rsidRPr="00E05C16" w:rsidRDefault="00C41AB4" w:rsidP="00C41AB4">
      <w:pPr>
        <w:shd w:val="clear" w:color="auto" w:fill="FFFFFF"/>
        <w:spacing w:line="240" w:lineRule="auto"/>
        <w:ind w:left="283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4.2. Заседание Комиссии проводит председатель Комиссии или по его поручению заместитель председателя Комиссии.</w:t>
      </w:r>
    </w:p>
    <w:p w:rsidR="00C41AB4" w:rsidRPr="00E05C16" w:rsidRDefault="00C41AB4" w:rsidP="00C41AB4">
      <w:pPr>
        <w:shd w:val="clear" w:color="auto" w:fill="FFFFFF"/>
        <w:spacing w:line="240" w:lineRule="auto"/>
        <w:ind w:left="283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Председатель Комиссии:</w:t>
      </w:r>
    </w:p>
    <w:p w:rsidR="00C41AB4" w:rsidRPr="00E05C16" w:rsidRDefault="00C41AB4" w:rsidP="00C41AB4">
      <w:pPr>
        <w:numPr>
          <w:ilvl w:val="0"/>
          <w:numId w:val="8"/>
        </w:numPr>
        <w:shd w:val="clear" w:color="auto" w:fill="FFFFFF"/>
        <w:spacing w:after="200" w:line="240" w:lineRule="auto"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руководит деятельностью Комиссии;</w:t>
      </w:r>
    </w:p>
    <w:p w:rsidR="00C41AB4" w:rsidRPr="00E05C16" w:rsidRDefault="00C41AB4" w:rsidP="00C41AB4">
      <w:pPr>
        <w:numPr>
          <w:ilvl w:val="0"/>
          <w:numId w:val="8"/>
        </w:numPr>
        <w:shd w:val="clear" w:color="auto" w:fill="FFFFFF"/>
        <w:spacing w:after="200" w:line="240" w:lineRule="auto"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обеспечивает выполнение полномочий и реализации прав Комиссии, исполнение Комиссией возложенных обязанностей:</w:t>
      </w:r>
    </w:p>
    <w:p w:rsidR="00C41AB4" w:rsidRPr="00E05C16" w:rsidRDefault="00C41AB4" w:rsidP="00C41AB4">
      <w:pPr>
        <w:numPr>
          <w:ilvl w:val="0"/>
          <w:numId w:val="8"/>
        </w:numPr>
        <w:shd w:val="clear" w:color="auto" w:fill="FFFFFF"/>
        <w:spacing w:after="200" w:line="240" w:lineRule="auto"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организует и координирует работу Комиссии;</w:t>
      </w:r>
    </w:p>
    <w:p w:rsidR="00C41AB4" w:rsidRPr="00E05C16" w:rsidRDefault="00C41AB4" w:rsidP="00C41AB4">
      <w:pPr>
        <w:numPr>
          <w:ilvl w:val="0"/>
          <w:numId w:val="8"/>
        </w:numPr>
        <w:shd w:val="clear" w:color="auto" w:fill="FFFFFF"/>
        <w:spacing w:after="200" w:line="240" w:lineRule="auto"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осуществляет общий </w:t>
      </w:r>
      <w:proofErr w:type="gramStart"/>
      <w:r w:rsidRPr="00E05C16">
        <w:rPr>
          <w:rFonts w:eastAsia="Times New Roman" w:cs="Times New Roman"/>
          <w:sz w:val="26"/>
          <w:szCs w:val="26"/>
          <w:lang w:eastAsia="ru-RU"/>
        </w:rPr>
        <w:t>контроль за</w:t>
      </w:r>
      <w:proofErr w:type="gramEnd"/>
      <w:r w:rsidRPr="00E05C16">
        <w:rPr>
          <w:rFonts w:eastAsia="Times New Roman" w:cs="Times New Roman"/>
          <w:sz w:val="26"/>
          <w:szCs w:val="26"/>
          <w:lang w:eastAsia="ru-RU"/>
        </w:rPr>
        <w:t xml:space="preserve"> реализацией принятых Комиссией решений и предложений.</w:t>
      </w:r>
    </w:p>
    <w:p w:rsidR="00C41AB4" w:rsidRPr="00E05C16" w:rsidRDefault="00C41AB4" w:rsidP="00C41AB4">
      <w:pPr>
        <w:shd w:val="clear" w:color="auto" w:fill="FFFFFF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Секретарь Комиссии:</w:t>
      </w:r>
    </w:p>
    <w:p w:rsidR="00C41AB4" w:rsidRPr="00E05C16" w:rsidRDefault="00C41AB4" w:rsidP="00C41AB4">
      <w:pPr>
        <w:numPr>
          <w:ilvl w:val="0"/>
          <w:numId w:val="9"/>
        </w:numPr>
        <w:shd w:val="clear" w:color="auto" w:fill="FFFFFF"/>
        <w:spacing w:after="200" w:line="240" w:lineRule="auto"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оповещает членов Комиссии о времени и месте проведения заседаний;</w:t>
      </w:r>
    </w:p>
    <w:p w:rsidR="00C41AB4" w:rsidRPr="00E05C16" w:rsidRDefault="00C41AB4" w:rsidP="00C41AB4">
      <w:pPr>
        <w:numPr>
          <w:ilvl w:val="0"/>
          <w:numId w:val="9"/>
        </w:numPr>
        <w:shd w:val="clear" w:color="auto" w:fill="FFFFFF"/>
        <w:spacing w:after="200" w:line="240" w:lineRule="auto"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осуществляет делопроизводство в Комиссии;</w:t>
      </w:r>
    </w:p>
    <w:p w:rsidR="00C41AB4" w:rsidRPr="00E05C16" w:rsidRDefault="00C41AB4" w:rsidP="00C41AB4">
      <w:pPr>
        <w:numPr>
          <w:ilvl w:val="0"/>
          <w:numId w:val="9"/>
        </w:numPr>
        <w:shd w:val="clear" w:color="auto" w:fill="FFFFFF"/>
        <w:spacing w:after="200" w:line="240" w:lineRule="auto"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lastRenderedPageBreak/>
        <w:t>ведет, оформляет протоколы заседаний Комиссии;</w:t>
      </w:r>
    </w:p>
    <w:p w:rsidR="00C41AB4" w:rsidRPr="00E05C16" w:rsidRDefault="00C41AB4" w:rsidP="00C41AB4">
      <w:pPr>
        <w:shd w:val="clear" w:color="auto" w:fill="FFFFFF"/>
        <w:spacing w:line="240" w:lineRule="auto"/>
        <w:ind w:left="340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4.3. Заседания Комиссии проводятся по мере необходимости.</w:t>
      </w:r>
    </w:p>
    <w:p w:rsidR="00C41AB4" w:rsidRPr="00E05C16" w:rsidRDefault="00C41AB4" w:rsidP="00C41AB4">
      <w:pPr>
        <w:shd w:val="clear" w:color="auto" w:fill="FFFFFF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      4.4. Заседания Комиссии проводятся в открытой форме.</w:t>
      </w:r>
    </w:p>
    <w:p w:rsidR="00C41AB4" w:rsidRPr="00E05C16" w:rsidRDefault="00C41AB4" w:rsidP="00C41AB4">
      <w:pPr>
        <w:shd w:val="clear" w:color="auto" w:fill="FFFFFF"/>
        <w:spacing w:line="240" w:lineRule="auto"/>
        <w:ind w:left="340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4.5.Члены Комиссии должны присутствовать на заседании лично. В случае невозможности присутствия члена Комиссии на заседании по уважительным причинам он вправе с согласия председателя Комиссии  с письменного уведомления направить для участия в заседании своего представителя. При этом в таком уведомлении должно содержаться указание на предоставление или не предоставления представителю права голоса.</w:t>
      </w:r>
    </w:p>
    <w:p w:rsidR="00C41AB4" w:rsidRPr="00E05C16" w:rsidRDefault="00C41AB4" w:rsidP="00C41AB4">
      <w:pPr>
        <w:shd w:val="clear" w:color="auto" w:fill="FFFFFF"/>
        <w:spacing w:line="240" w:lineRule="auto"/>
        <w:ind w:left="340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4.6. Заседания Комиссии считаются правомочными, если на нем присутствуют не менее половины ее членов.</w:t>
      </w:r>
    </w:p>
    <w:p w:rsidR="00C41AB4" w:rsidRPr="00E05C16" w:rsidRDefault="00C41AB4" w:rsidP="00C41AB4">
      <w:pPr>
        <w:shd w:val="clear" w:color="auto" w:fill="FFFFFF"/>
        <w:spacing w:line="240" w:lineRule="auto"/>
        <w:ind w:left="340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4.7. Решение Комиссии принимаются открытым голосованием простым большинством голосов от числа присутствующих членов Комиссии. Каждый член Комиссии обладает правом одного голоса. При равенстве голосов голос председательствующего на Комиссии является решающим.</w:t>
      </w:r>
    </w:p>
    <w:p w:rsidR="00C41AB4" w:rsidRPr="00E05C16" w:rsidRDefault="00C41AB4" w:rsidP="00C41AB4">
      <w:pPr>
        <w:shd w:val="clear" w:color="auto" w:fill="FFFFFF"/>
        <w:spacing w:line="240" w:lineRule="auto"/>
        <w:ind w:left="340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4.8.Решения Комиссии оформляются протоколом, подписываемым председательствующим Комиссии и секретаря, а в его отсутствие – заместителем председателя.</w:t>
      </w:r>
    </w:p>
    <w:p w:rsidR="00C41AB4" w:rsidRPr="00E05C16" w:rsidRDefault="00C41AB4" w:rsidP="00C41AB4">
      <w:pPr>
        <w:shd w:val="clear" w:color="auto" w:fill="FFFFFF"/>
        <w:spacing w:line="240" w:lineRule="auto"/>
        <w:ind w:left="340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          Члены общественной комиссии, выразившие свое несогласие с решением общественной Комиссии, вправе изложить свое мнение, которое приобщается к протоколу заседания Комиссии. Особое мнение оформляется в течени</w:t>
      </w:r>
      <w:proofErr w:type="gramStart"/>
      <w:r w:rsidRPr="00E05C16">
        <w:rPr>
          <w:rFonts w:eastAsia="Times New Roman" w:cs="Times New Roman"/>
          <w:sz w:val="26"/>
          <w:szCs w:val="26"/>
          <w:lang w:eastAsia="ru-RU"/>
        </w:rPr>
        <w:t>и</w:t>
      </w:r>
      <w:proofErr w:type="gramEnd"/>
      <w:r w:rsidRPr="00E05C16">
        <w:rPr>
          <w:rFonts w:eastAsia="Times New Roman" w:cs="Times New Roman"/>
          <w:sz w:val="26"/>
          <w:szCs w:val="26"/>
          <w:lang w:eastAsia="ru-RU"/>
        </w:rPr>
        <w:t xml:space="preserve"> 3 рабочих дней со дня заседания Комиссии.</w:t>
      </w:r>
    </w:p>
    <w:p w:rsidR="00C41AB4" w:rsidRPr="00E05C16" w:rsidRDefault="00C41AB4" w:rsidP="00C41AB4">
      <w:pPr>
        <w:shd w:val="clear" w:color="auto" w:fill="FFFFFF"/>
        <w:spacing w:line="240" w:lineRule="auto"/>
        <w:ind w:left="340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           Копия протокола (особого мнения), материалов в течение 7 рабочих дней со дня заседания Комиссии размещается на официальном сайте Администрации.</w:t>
      </w:r>
    </w:p>
    <w:p w:rsidR="00C41AB4" w:rsidRPr="00E05C16" w:rsidRDefault="00C41AB4" w:rsidP="00C41AB4">
      <w:pPr>
        <w:shd w:val="clear" w:color="auto" w:fill="FFFFFF"/>
        <w:spacing w:line="240" w:lineRule="auto"/>
        <w:ind w:left="340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4.9.Протокол Комиссии не позднее 3-х рабочих дней после проведения заседания Комиссии размещается на официальном сайте администрации местного самоуправления </w:t>
      </w:r>
      <w:r w:rsidR="0065524A">
        <w:rPr>
          <w:rFonts w:eastAsia="Times New Roman" w:cs="Times New Roman"/>
          <w:sz w:val="26"/>
          <w:szCs w:val="26"/>
          <w:lang w:eastAsia="ru-RU"/>
        </w:rPr>
        <w:t>Виноградненского</w:t>
      </w:r>
      <w:r w:rsidRPr="00E05C16">
        <w:rPr>
          <w:rFonts w:eastAsia="Times New Roman" w:cs="Times New Roman"/>
          <w:sz w:val="26"/>
          <w:szCs w:val="26"/>
          <w:lang w:eastAsia="ru-RU"/>
        </w:rPr>
        <w:t xml:space="preserve">  сельского  поселения.</w:t>
      </w:r>
    </w:p>
    <w:p w:rsidR="00C41AB4" w:rsidRPr="00E05C16" w:rsidRDefault="00C41AB4" w:rsidP="00C41AB4">
      <w:pPr>
        <w:shd w:val="clear" w:color="auto" w:fill="FFFFFF"/>
        <w:spacing w:line="240" w:lineRule="auto"/>
        <w:ind w:left="340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ind w:left="340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ind w:left="340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jc w:val="right"/>
        <w:rPr>
          <w:rFonts w:eastAsia="Times New Roman" w:cs="Times New Roman"/>
          <w:color w:val="22272F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jc w:val="right"/>
        <w:rPr>
          <w:rFonts w:eastAsia="Times New Roman" w:cs="Times New Roman"/>
          <w:color w:val="22272F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jc w:val="right"/>
        <w:rPr>
          <w:rFonts w:eastAsia="Times New Roman" w:cs="Times New Roman"/>
          <w:color w:val="22272F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jc w:val="right"/>
        <w:rPr>
          <w:rFonts w:eastAsia="Times New Roman" w:cs="Times New Roman"/>
          <w:color w:val="22272F"/>
          <w:sz w:val="26"/>
          <w:szCs w:val="26"/>
          <w:lang w:eastAsia="ru-RU"/>
        </w:rPr>
      </w:pPr>
    </w:p>
    <w:p w:rsidR="00C41AB4" w:rsidRPr="00E05C16" w:rsidRDefault="00C41AB4" w:rsidP="00C41AB4">
      <w:pPr>
        <w:spacing w:after="200" w:line="276" w:lineRule="auto"/>
        <w:jc w:val="left"/>
        <w:rPr>
          <w:rFonts w:ascii="Calibri" w:eastAsia="Calibri" w:hAnsi="Calibri" w:cs="Times New Roman"/>
          <w:sz w:val="22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Pr="00E05C16" w:rsidRDefault="00C41AB4" w:rsidP="00C41AB4">
      <w:pPr>
        <w:tabs>
          <w:tab w:val="left" w:pos="-2552"/>
        </w:tabs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E05C16">
        <w:rPr>
          <w:rFonts w:eastAsia="Times New Roman" w:cs="Times New Roman"/>
          <w:szCs w:val="28"/>
          <w:lang w:eastAsia="ru-RU"/>
        </w:rPr>
        <w:t xml:space="preserve">                           П</w:t>
      </w:r>
      <w:r w:rsidRPr="00E05C16">
        <w:rPr>
          <w:rFonts w:eastAsia="Times New Roman" w:cs="Times New Roman"/>
          <w:sz w:val="24"/>
          <w:szCs w:val="24"/>
          <w:lang w:eastAsia="ru-RU"/>
        </w:rPr>
        <w:t xml:space="preserve">риложение № 5 </w:t>
      </w:r>
    </w:p>
    <w:p w:rsidR="00C41AB4" w:rsidRPr="00E05C16" w:rsidRDefault="00C41AB4" w:rsidP="00C41AB4">
      <w:pPr>
        <w:tabs>
          <w:tab w:val="left" w:pos="-2552"/>
        </w:tabs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E05C16">
        <w:rPr>
          <w:rFonts w:eastAsia="Times New Roman" w:cs="Times New Roman"/>
          <w:sz w:val="24"/>
          <w:szCs w:val="24"/>
          <w:lang w:eastAsia="ru-RU"/>
        </w:rPr>
        <w:t>к постановлению</w:t>
      </w:r>
    </w:p>
    <w:p w:rsidR="00C41AB4" w:rsidRPr="00E05C16" w:rsidRDefault="00C41AB4" w:rsidP="00C41AB4">
      <w:pPr>
        <w:tabs>
          <w:tab w:val="left" w:pos="-2552"/>
        </w:tabs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E05C16">
        <w:rPr>
          <w:rFonts w:eastAsia="Times New Roman" w:cs="Times New Roman"/>
          <w:sz w:val="24"/>
          <w:szCs w:val="24"/>
          <w:lang w:eastAsia="ru-RU"/>
        </w:rPr>
        <w:t>Главы администрации местного самоуправления</w:t>
      </w:r>
    </w:p>
    <w:p w:rsidR="00C41AB4" w:rsidRPr="00E05C16" w:rsidRDefault="0065524A" w:rsidP="00C41AB4">
      <w:pPr>
        <w:tabs>
          <w:tab w:val="left" w:pos="-2552"/>
        </w:tabs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Виноградненского</w:t>
      </w:r>
      <w:r w:rsidR="00C41AB4" w:rsidRPr="00E05C16">
        <w:rPr>
          <w:rFonts w:eastAsia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41AB4" w:rsidRPr="00E05C16" w:rsidRDefault="00C41AB4" w:rsidP="00C41AB4">
      <w:pPr>
        <w:tabs>
          <w:tab w:val="left" w:pos="-2552"/>
        </w:tabs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E05C16">
        <w:rPr>
          <w:rFonts w:eastAsia="Times New Roman" w:cs="Times New Roman"/>
          <w:sz w:val="24"/>
          <w:szCs w:val="24"/>
          <w:lang w:eastAsia="ru-RU"/>
        </w:rPr>
        <w:t xml:space="preserve">от  </w:t>
      </w:r>
      <w:r w:rsidR="001B6C13">
        <w:rPr>
          <w:rFonts w:eastAsia="Times New Roman" w:cs="Times New Roman"/>
          <w:sz w:val="24"/>
          <w:szCs w:val="24"/>
          <w:lang w:eastAsia="ru-RU"/>
        </w:rPr>
        <w:t>03.10.2019</w:t>
      </w:r>
      <w:r w:rsidR="00E43C23">
        <w:rPr>
          <w:rFonts w:eastAsia="Times New Roman" w:cs="Times New Roman"/>
          <w:sz w:val="24"/>
          <w:szCs w:val="24"/>
          <w:lang w:eastAsia="ru-RU"/>
        </w:rPr>
        <w:t xml:space="preserve">г№ </w:t>
      </w:r>
      <w:r w:rsidR="001B6C13">
        <w:rPr>
          <w:rFonts w:eastAsia="Times New Roman" w:cs="Times New Roman"/>
          <w:sz w:val="24"/>
          <w:szCs w:val="24"/>
          <w:lang w:eastAsia="ru-RU"/>
        </w:rPr>
        <w:t>41</w:t>
      </w:r>
      <w:r w:rsidRPr="00E05C16">
        <w:rPr>
          <w:rFonts w:eastAsia="Times New Roman" w:cs="Times New Roman"/>
          <w:sz w:val="24"/>
          <w:szCs w:val="24"/>
          <w:lang w:eastAsia="ru-RU"/>
        </w:rPr>
        <w:t>»а»</w:t>
      </w:r>
    </w:p>
    <w:p w:rsidR="00C41AB4" w:rsidRPr="00E05C16" w:rsidRDefault="00C41AB4" w:rsidP="00C41AB4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C41AB4" w:rsidRPr="00E05C16" w:rsidRDefault="00C41AB4" w:rsidP="00C41AB4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E05C16">
        <w:rPr>
          <w:rFonts w:eastAsia="Times New Roman" w:cs="Times New Roman"/>
          <w:b/>
          <w:bCs/>
          <w:sz w:val="32"/>
          <w:szCs w:val="32"/>
          <w:lang w:eastAsia="ru-RU"/>
        </w:rPr>
        <w:t>Состав</w:t>
      </w:r>
    </w:p>
    <w:p w:rsidR="00C41AB4" w:rsidRPr="00E05C16" w:rsidRDefault="00C41AB4" w:rsidP="00C41AB4">
      <w:pPr>
        <w:widowControl w:val="0"/>
        <w:tabs>
          <w:tab w:val="left" w:pos="540"/>
        </w:tabs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05C16">
        <w:rPr>
          <w:rFonts w:eastAsia="Times New Roman" w:cs="Times New Roman"/>
          <w:b/>
          <w:bCs/>
          <w:szCs w:val="28"/>
          <w:lang w:eastAsia="ru-RU"/>
        </w:rPr>
        <w:t xml:space="preserve">общественной комиссии </w:t>
      </w:r>
    </w:p>
    <w:p w:rsidR="00C41AB4" w:rsidRPr="00E05C16" w:rsidRDefault="00C41AB4" w:rsidP="00C41AB4">
      <w:pPr>
        <w:widowControl w:val="0"/>
        <w:tabs>
          <w:tab w:val="left" w:pos="540"/>
        </w:tabs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E05C16">
        <w:rPr>
          <w:rFonts w:eastAsia="Times New Roman" w:cs="Times New Roman"/>
          <w:b/>
          <w:bCs/>
          <w:szCs w:val="28"/>
          <w:lang w:eastAsia="ru-RU"/>
        </w:rPr>
        <w:t xml:space="preserve">по обеспечению реализации проекта муниципальной программы </w:t>
      </w:r>
      <w:r w:rsidRPr="00E05C16">
        <w:rPr>
          <w:rFonts w:eastAsia="Times New Roman" w:cs="Times New Roman"/>
          <w:b/>
          <w:szCs w:val="28"/>
          <w:lang w:eastAsia="ru-RU"/>
        </w:rPr>
        <w:t xml:space="preserve">«Формирование современной городской среды муниципального образования -  </w:t>
      </w:r>
      <w:r w:rsidR="00E43C23">
        <w:rPr>
          <w:rFonts w:eastAsia="Times New Roman" w:cs="Times New Roman"/>
          <w:b/>
          <w:szCs w:val="28"/>
          <w:lang w:eastAsia="ru-RU"/>
        </w:rPr>
        <w:t>Виноградненского</w:t>
      </w:r>
      <w:r w:rsidRPr="00E05C16">
        <w:rPr>
          <w:rFonts w:eastAsia="Times New Roman" w:cs="Times New Roman"/>
          <w:b/>
          <w:szCs w:val="28"/>
          <w:lang w:eastAsia="ru-RU"/>
        </w:rPr>
        <w:t xml:space="preserve"> сельское поселение на 201</w:t>
      </w:r>
      <w:r w:rsidR="001B6C13">
        <w:rPr>
          <w:rFonts w:eastAsia="Times New Roman" w:cs="Times New Roman"/>
          <w:b/>
          <w:szCs w:val="28"/>
          <w:lang w:eastAsia="ru-RU"/>
        </w:rPr>
        <w:t>9-2022</w:t>
      </w:r>
      <w:r w:rsidRPr="00E05C16">
        <w:rPr>
          <w:rFonts w:eastAsia="Times New Roman" w:cs="Times New Roman"/>
          <w:b/>
          <w:szCs w:val="28"/>
          <w:lang w:eastAsia="ru-RU"/>
        </w:rPr>
        <w:t xml:space="preserve"> г»</w:t>
      </w:r>
    </w:p>
    <w:p w:rsidR="00C41AB4" w:rsidRPr="00E05C16" w:rsidRDefault="00C41AB4" w:rsidP="00C41AB4">
      <w:pPr>
        <w:tabs>
          <w:tab w:val="left" w:pos="2880"/>
        </w:tabs>
        <w:spacing w:line="240" w:lineRule="auto"/>
        <w:jc w:val="left"/>
        <w:rPr>
          <w:rFonts w:eastAsia="Times New Roman" w:cs="Times New Roman"/>
          <w:b/>
          <w:szCs w:val="28"/>
          <w:lang w:eastAsia="ru-RU"/>
        </w:rPr>
      </w:pPr>
    </w:p>
    <w:p w:rsidR="00C41AB4" w:rsidRPr="00E05C16" w:rsidRDefault="00C41AB4" w:rsidP="00C41AB4">
      <w:pPr>
        <w:spacing w:line="240" w:lineRule="auto"/>
        <w:rPr>
          <w:rFonts w:eastAsia="Times New Roman" w:cs="Times New Roman"/>
          <w:b/>
          <w:spacing w:val="2"/>
          <w:szCs w:val="28"/>
          <w:lang w:eastAsia="ru-RU"/>
        </w:rPr>
      </w:pPr>
    </w:p>
    <w:p w:rsidR="00C41AB4" w:rsidRPr="00E05C16" w:rsidRDefault="00C41AB4" w:rsidP="00C41AB4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E05C16">
        <w:rPr>
          <w:rFonts w:eastAsia="Times New Roman" w:cs="Times New Roman"/>
          <w:b/>
          <w:szCs w:val="28"/>
          <w:lang w:eastAsia="ru-RU"/>
        </w:rPr>
        <w:t>Председатель комиссии:</w:t>
      </w:r>
    </w:p>
    <w:p w:rsidR="00C41AB4" w:rsidRPr="00E05C16" w:rsidRDefault="00C41AB4" w:rsidP="00C41AB4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C41AB4" w:rsidRPr="00E05C16" w:rsidRDefault="001B6C13" w:rsidP="00C41AB4">
      <w:pPr>
        <w:spacing w:line="240" w:lineRule="auto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Гугиева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Лиана Георгиевна</w:t>
      </w:r>
      <w:r w:rsidR="00C41AB4" w:rsidRPr="00E05C16">
        <w:rPr>
          <w:rFonts w:eastAsia="Times New Roman" w:cs="Times New Roman"/>
          <w:szCs w:val="28"/>
          <w:lang w:eastAsia="ru-RU"/>
        </w:rPr>
        <w:t xml:space="preserve"> – Глава Администрации местного самоуправления </w:t>
      </w:r>
      <w:r w:rsidR="00E43C23">
        <w:rPr>
          <w:rFonts w:eastAsia="Times New Roman" w:cs="Times New Roman"/>
          <w:szCs w:val="28"/>
          <w:lang w:eastAsia="ru-RU"/>
        </w:rPr>
        <w:t>Виноградненского</w:t>
      </w:r>
      <w:r w:rsidR="00C41AB4" w:rsidRPr="00E05C16">
        <w:rPr>
          <w:rFonts w:eastAsia="Times New Roman" w:cs="Times New Roman"/>
          <w:szCs w:val="28"/>
          <w:lang w:eastAsia="ru-RU"/>
        </w:rPr>
        <w:t xml:space="preserve">  сельского  поселения</w:t>
      </w:r>
    </w:p>
    <w:p w:rsidR="00C41AB4" w:rsidRPr="00E05C16" w:rsidRDefault="00C41AB4" w:rsidP="00C41AB4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C41AB4" w:rsidRPr="00E05C16" w:rsidRDefault="00C41AB4" w:rsidP="00C41AB4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E05C16">
        <w:rPr>
          <w:rFonts w:eastAsia="Times New Roman" w:cs="Times New Roman"/>
          <w:b/>
          <w:szCs w:val="28"/>
          <w:lang w:eastAsia="ru-RU"/>
        </w:rPr>
        <w:t>Заместитель председателя:</w:t>
      </w:r>
    </w:p>
    <w:p w:rsidR="00C41AB4" w:rsidRPr="00E05C16" w:rsidRDefault="001B6C13" w:rsidP="00C41AB4">
      <w:pPr>
        <w:spacing w:line="240" w:lineRule="auto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Габуева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Анна Михайловна</w:t>
      </w:r>
      <w:r w:rsidR="00C41AB4" w:rsidRPr="00E05C16">
        <w:rPr>
          <w:rFonts w:eastAsia="Times New Roman" w:cs="Times New Roman"/>
          <w:szCs w:val="28"/>
          <w:lang w:eastAsia="ru-RU"/>
        </w:rPr>
        <w:t xml:space="preserve"> – Заместитель Главы Администрации местного  самоуправления  </w:t>
      </w:r>
      <w:r w:rsidR="00E43C23">
        <w:rPr>
          <w:rFonts w:eastAsia="Times New Roman" w:cs="Times New Roman"/>
          <w:szCs w:val="28"/>
          <w:lang w:eastAsia="ru-RU"/>
        </w:rPr>
        <w:t>Виноградненского</w:t>
      </w:r>
      <w:r w:rsidR="00C41AB4" w:rsidRPr="00E05C16">
        <w:rPr>
          <w:rFonts w:eastAsia="Times New Roman" w:cs="Times New Roman"/>
          <w:szCs w:val="28"/>
          <w:lang w:eastAsia="ru-RU"/>
        </w:rPr>
        <w:t xml:space="preserve">  сельского  поселения</w:t>
      </w:r>
    </w:p>
    <w:p w:rsidR="00C41AB4" w:rsidRPr="00E05C16" w:rsidRDefault="00C41AB4" w:rsidP="00C41AB4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C41AB4" w:rsidRPr="00E05C16" w:rsidRDefault="00C41AB4" w:rsidP="00C41AB4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E05C16">
        <w:rPr>
          <w:rFonts w:eastAsia="Times New Roman" w:cs="Times New Roman"/>
          <w:b/>
          <w:szCs w:val="28"/>
          <w:lang w:eastAsia="ru-RU"/>
        </w:rPr>
        <w:t>Секретарь комиссии:</w:t>
      </w:r>
    </w:p>
    <w:p w:rsidR="00C41AB4" w:rsidRPr="00E05C16" w:rsidRDefault="00E43C23" w:rsidP="00C41AB4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Серенко Лариса Александровна</w:t>
      </w:r>
      <w:r w:rsidR="00C41AB4" w:rsidRPr="00E05C16">
        <w:rPr>
          <w:rFonts w:eastAsia="Times New Roman" w:cs="Times New Roman"/>
          <w:szCs w:val="28"/>
          <w:lang w:eastAsia="ru-RU"/>
        </w:rPr>
        <w:t xml:space="preserve"> – Депутат Собрания представителей </w:t>
      </w:r>
      <w:r>
        <w:rPr>
          <w:rFonts w:eastAsia="Times New Roman" w:cs="Times New Roman"/>
          <w:szCs w:val="28"/>
          <w:lang w:eastAsia="ru-RU"/>
        </w:rPr>
        <w:t>Виноградненского</w:t>
      </w:r>
      <w:r w:rsidR="00C41AB4" w:rsidRPr="00E05C16">
        <w:rPr>
          <w:rFonts w:eastAsia="Times New Roman" w:cs="Times New Roman"/>
          <w:szCs w:val="28"/>
          <w:lang w:eastAsia="ru-RU"/>
        </w:rPr>
        <w:t xml:space="preserve">  сельского  поселения по  избирательному  округу № </w:t>
      </w:r>
      <w:r>
        <w:rPr>
          <w:rFonts w:eastAsia="Times New Roman" w:cs="Times New Roman"/>
          <w:szCs w:val="28"/>
          <w:lang w:eastAsia="ru-RU"/>
        </w:rPr>
        <w:t>1</w:t>
      </w:r>
    </w:p>
    <w:p w:rsidR="00C41AB4" w:rsidRPr="00E05C16" w:rsidRDefault="00C41AB4" w:rsidP="00C41AB4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C41AB4" w:rsidRPr="00E05C16" w:rsidRDefault="00C41AB4" w:rsidP="00C41AB4">
      <w:pPr>
        <w:spacing w:after="200" w:line="276" w:lineRule="auto"/>
        <w:ind w:left="72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E05C16">
        <w:rPr>
          <w:rFonts w:eastAsia="Times New Roman" w:cs="Times New Roman"/>
          <w:b/>
          <w:szCs w:val="28"/>
          <w:lang w:eastAsia="ru-RU"/>
        </w:rPr>
        <w:t>Члены комиссии:</w:t>
      </w:r>
    </w:p>
    <w:p w:rsidR="00C41AB4" w:rsidRPr="00E05C16" w:rsidRDefault="00C41AB4" w:rsidP="00C41AB4">
      <w:pPr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E05C16">
        <w:rPr>
          <w:rFonts w:eastAsia="Times New Roman" w:cs="Times New Roman"/>
          <w:szCs w:val="28"/>
          <w:lang w:eastAsia="ru-RU"/>
        </w:rPr>
        <w:t>1.</w:t>
      </w:r>
      <w:r w:rsidR="00E43C23">
        <w:rPr>
          <w:rFonts w:eastAsia="Times New Roman" w:cs="Times New Roman"/>
          <w:szCs w:val="28"/>
          <w:lang w:eastAsia="ru-RU"/>
        </w:rPr>
        <w:t>Овсепян Наталья Ивановн</w:t>
      </w:r>
      <w:proofErr w:type="gramStart"/>
      <w:r w:rsidR="00E43C23">
        <w:rPr>
          <w:rFonts w:eastAsia="Times New Roman" w:cs="Times New Roman"/>
          <w:szCs w:val="28"/>
          <w:lang w:eastAsia="ru-RU"/>
        </w:rPr>
        <w:t>а</w:t>
      </w:r>
      <w:r w:rsidRPr="00E05C16">
        <w:rPr>
          <w:rFonts w:eastAsia="Times New Roman" w:cs="Times New Roman"/>
          <w:szCs w:val="28"/>
          <w:lang w:eastAsia="ru-RU"/>
        </w:rPr>
        <w:t>-</w:t>
      </w:r>
      <w:proofErr w:type="gramEnd"/>
      <w:r w:rsidRPr="00E05C16">
        <w:rPr>
          <w:rFonts w:eastAsia="Times New Roman" w:cs="Times New Roman"/>
          <w:szCs w:val="28"/>
          <w:lang w:eastAsia="ru-RU"/>
        </w:rPr>
        <w:t xml:space="preserve"> </w:t>
      </w:r>
      <w:r w:rsidR="00E43C23">
        <w:rPr>
          <w:rFonts w:eastAsia="Times New Roman" w:cs="Times New Roman"/>
          <w:szCs w:val="28"/>
          <w:lang w:eastAsia="ru-RU"/>
        </w:rPr>
        <w:t>специалист АМС Виноградненского сельского поселения</w:t>
      </w:r>
    </w:p>
    <w:p w:rsidR="00C41AB4" w:rsidRPr="00E05C16" w:rsidRDefault="00C41AB4" w:rsidP="00C41AB4">
      <w:pPr>
        <w:spacing w:line="240" w:lineRule="auto"/>
        <w:jc w:val="left"/>
        <w:rPr>
          <w:rFonts w:eastAsia="Times New Roman" w:cs="Times New Roman"/>
          <w:b/>
          <w:szCs w:val="28"/>
          <w:lang w:eastAsia="ru-RU"/>
        </w:rPr>
      </w:pPr>
    </w:p>
    <w:p w:rsidR="00C41AB4" w:rsidRPr="00E05C16" w:rsidRDefault="00C41AB4" w:rsidP="00C41AB4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E05C16">
        <w:rPr>
          <w:rFonts w:eastAsia="Times New Roman" w:cs="Times New Roman"/>
          <w:szCs w:val="28"/>
          <w:lang w:eastAsia="ru-RU"/>
        </w:rPr>
        <w:t>2.</w:t>
      </w:r>
      <w:r w:rsidR="00E43C23">
        <w:rPr>
          <w:rFonts w:eastAsia="Times New Roman" w:cs="Times New Roman"/>
          <w:szCs w:val="28"/>
          <w:lang w:eastAsia="ru-RU"/>
        </w:rPr>
        <w:t xml:space="preserve">Мустафаев </w:t>
      </w:r>
      <w:proofErr w:type="spellStart"/>
      <w:r w:rsidR="00E43C23">
        <w:rPr>
          <w:rFonts w:eastAsia="Times New Roman" w:cs="Times New Roman"/>
          <w:szCs w:val="28"/>
          <w:lang w:eastAsia="ru-RU"/>
        </w:rPr>
        <w:t>Тамал</w:t>
      </w:r>
      <w:proofErr w:type="spellEnd"/>
      <w:r w:rsidR="00E43C2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43C23">
        <w:rPr>
          <w:rFonts w:eastAsia="Times New Roman" w:cs="Times New Roman"/>
          <w:szCs w:val="28"/>
          <w:lang w:eastAsia="ru-RU"/>
        </w:rPr>
        <w:t>Табибович</w:t>
      </w:r>
      <w:proofErr w:type="spellEnd"/>
      <w:r w:rsidR="00E43C23">
        <w:rPr>
          <w:rFonts w:eastAsia="Times New Roman" w:cs="Times New Roman"/>
          <w:szCs w:val="28"/>
          <w:lang w:eastAsia="ru-RU"/>
        </w:rPr>
        <w:t xml:space="preserve"> </w:t>
      </w:r>
      <w:r w:rsidRPr="00E05C16">
        <w:rPr>
          <w:rFonts w:eastAsia="Times New Roman" w:cs="Times New Roman"/>
          <w:szCs w:val="28"/>
          <w:lang w:eastAsia="ru-RU"/>
        </w:rPr>
        <w:t>-</w:t>
      </w:r>
      <w:r w:rsidR="00E43C23">
        <w:rPr>
          <w:rFonts w:eastAsia="Times New Roman" w:cs="Times New Roman"/>
          <w:szCs w:val="28"/>
          <w:lang w:eastAsia="ru-RU"/>
        </w:rPr>
        <w:t xml:space="preserve"> </w:t>
      </w:r>
      <w:r w:rsidR="00E43C23" w:rsidRPr="00E05C16">
        <w:rPr>
          <w:rFonts w:eastAsia="Times New Roman" w:cs="Times New Roman"/>
          <w:szCs w:val="28"/>
          <w:lang w:eastAsia="ru-RU"/>
        </w:rPr>
        <w:t xml:space="preserve">Депутат Собрания представителей </w:t>
      </w:r>
      <w:r w:rsidR="00E43C23">
        <w:rPr>
          <w:rFonts w:eastAsia="Times New Roman" w:cs="Times New Roman"/>
          <w:szCs w:val="28"/>
          <w:lang w:eastAsia="ru-RU"/>
        </w:rPr>
        <w:t>Виноградненского</w:t>
      </w:r>
      <w:r w:rsidR="00E43C23" w:rsidRPr="00E05C16">
        <w:rPr>
          <w:rFonts w:eastAsia="Times New Roman" w:cs="Times New Roman"/>
          <w:szCs w:val="28"/>
          <w:lang w:eastAsia="ru-RU"/>
        </w:rPr>
        <w:t xml:space="preserve">  сельского  поселения по  избирательному  округу №</w:t>
      </w:r>
      <w:r w:rsidR="00E43C23">
        <w:rPr>
          <w:rFonts w:eastAsia="Times New Roman" w:cs="Times New Roman"/>
          <w:szCs w:val="28"/>
          <w:lang w:eastAsia="ru-RU"/>
        </w:rPr>
        <w:t>9</w:t>
      </w:r>
    </w:p>
    <w:p w:rsidR="00C41AB4" w:rsidRPr="00E05C16" w:rsidRDefault="00C41AB4" w:rsidP="00C41AB4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C41AB4" w:rsidRPr="00E05C16" w:rsidRDefault="00C41AB4" w:rsidP="00E43C23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E05C16">
        <w:rPr>
          <w:rFonts w:eastAsia="Times New Roman" w:cs="Times New Roman"/>
          <w:szCs w:val="28"/>
          <w:lang w:eastAsia="ru-RU"/>
        </w:rPr>
        <w:t>3.</w:t>
      </w:r>
      <w:r w:rsidR="00E43C23">
        <w:rPr>
          <w:rFonts w:eastAsia="Times New Roman" w:cs="Times New Roman"/>
          <w:szCs w:val="28"/>
          <w:lang w:eastAsia="ru-RU"/>
        </w:rPr>
        <w:t>Корчагин Казбек Николаевич – директор МУП ЖКХ</w:t>
      </w:r>
    </w:p>
    <w:p w:rsidR="00C41AB4" w:rsidRPr="00E05C16" w:rsidRDefault="00C41AB4" w:rsidP="00C41AB4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C41AB4" w:rsidRPr="00E05C16" w:rsidRDefault="00C41AB4" w:rsidP="00C41AB4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E05C16">
        <w:rPr>
          <w:rFonts w:eastAsia="Times New Roman" w:cs="Times New Roman"/>
          <w:szCs w:val="28"/>
          <w:lang w:eastAsia="ru-RU"/>
        </w:rPr>
        <w:t>4.</w:t>
      </w:r>
      <w:r w:rsidR="00E43C23">
        <w:rPr>
          <w:rFonts w:eastAsia="Times New Roman" w:cs="Times New Roman"/>
          <w:szCs w:val="28"/>
          <w:lang w:eastAsia="ru-RU"/>
        </w:rPr>
        <w:t xml:space="preserve">Чараев Руслан </w:t>
      </w:r>
      <w:proofErr w:type="spellStart"/>
      <w:r w:rsidR="00E43C23">
        <w:rPr>
          <w:rFonts w:eastAsia="Times New Roman" w:cs="Times New Roman"/>
          <w:szCs w:val="28"/>
          <w:lang w:eastAsia="ru-RU"/>
        </w:rPr>
        <w:t>Доментович</w:t>
      </w:r>
      <w:proofErr w:type="spellEnd"/>
      <w:r w:rsidR="00E43C23">
        <w:rPr>
          <w:rFonts w:eastAsia="Times New Roman" w:cs="Times New Roman"/>
          <w:szCs w:val="28"/>
          <w:lang w:eastAsia="ru-RU"/>
        </w:rPr>
        <w:t xml:space="preserve"> </w:t>
      </w:r>
      <w:r w:rsidRPr="00E05C16">
        <w:rPr>
          <w:rFonts w:eastAsia="Times New Roman" w:cs="Times New Roman"/>
          <w:szCs w:val="28"/>
          <w:lang w:eastAsia="ru-RU"/>
        </w:rPr>
        <w:t>-</w:t>
      </w:r>
      <w:r w:rsidR="00E43C23">
        <w:rPr>
          <w:rFonts w:eastAsia="Times New Roman" w:cs="Times New Roman"/>
          <w:szCs w:val="28"/>
          <w:lang w:eastAsia="ru-RU"/>
        </w:rPr>
        <w:t xml:space="preserve"> </w:t>
      </w:r>
      <w:r w:rsidRPr="00E05C16">
        <w:rPr>
          <w:rFonts w:eastAsia="Times New Roman" w:cs="Times New Roman"/>
          <w:szCs w:val="28"/>
          <w:lang w:eastAsia="ru-RU"/>
        </w:rPr>
        <w:t xml:space="preserve">директор </w:t>
      </w:r>
      <w:r w:rsidR="00E43C23">
        <w:rPr>
          <w:rFonts w:eastAsia="Times New Roman" w:cs="Times New Roman"/>
          <w:szCs w:val="28"/>
          <w:lang w:eastAsia="ru-RU"/>
        </w:rPr>
        <w:t xml:space="preserve">ДК </w:t>
      </w:r>
      <w:proofErr w:type="gramStart"/>
      <w:r w:rsidR="00E43C23">
        <w:rPr>
          <w:rFonts w:eastAsia="Times New Roman" w:cs="Times New Roman"/>
          <w:szCs w:val="28"/>
          <w:lang w:eastAsia="ru-RU"/>
        </w:rPr>
        <w:t>Виноградное</w:t>
      </w:r>
      <w:proofErr w:type="gramEnd"/>
    </w:p>
    <w:p w:rsidR="00C41AB4" w:rsidRPr="00E05C16" w:rsidRDefault="00C41AB4" w:rsidP="00C41AB4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C41AB4" w:rsidRPr="00E05C16" w:rsidRDefault="00C41AB4" w:rsidP="00C41AB4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E05C16">
        <w:rPr>
          <w:rFonts w:eastAsia="Times New Roman" w:cs="Times New Roman"/>
          <w:szCs w:val="28"/>
          <w:lang w:eastAsia="ru-RU"/>
        </w:rPr>
        <w:t>5.</w:t>
      </w:r>
      <w:r w:rsidR="00E43C23">
        <w:rPr>
          <w:rFonts w:eastAsia="Times New Roman" w:cs="Times New Roman"/>
          <w:szCs w:val="28"/>
          <w:lang w:eastAsia="ru-RU"/>
        </w:rPr>
        <w:t>Хут</w:t>
      </w:r>
      <w:r w:rsidR="001B6C13">
        <w:rPr>
          <w:rFonts w:eastAsia="Times New Roman" w:cs="Times New Roman"/>
          <w:szCs w:val="28"/>
          <w:lang w:eastAsia="ru-RU"/>
        </w:rPr>
        <w:t>я</w:t>
      </w:r>
      <w:bookmarkStart w:id="0" w:name="_GoBack"/>
      <w:bookmarkEnd w:id="0"/>
      <w:r w:rsidR="00E43C23">
        <w:rPr>
          <w:rFonts w:eastAsia="Times New Roman" w:cs="Times New Roman"/>
          <w:szCs w:val="28"/>
          <w:lang w:eastAsia="ru-RU"/>
        </w:rPr>
        <w:t xml:space="preserve">ева Алина Николаевна </w:t>
      </w:r>
      <w:r w:rsidRPr="00E05C16">
        <w:rPr>
          <w:rFonts w:eastAsia="Times New Roman" w:cs="Times New Roman"/>
          <w:szCs w:val="28"/>
          <w:lang w:eastAsia="ru-RU"/>
        </w:rPr>
        <w:t xml:space="preserve">- </w:t>
      </w:r>
      <w:r w:rsidR="00E43C23" w:rsidRPr="00E05C16">
        <w:rPr>
          <w:rFonts w:eastAsia="Times New Roman" w:cs="Times New Roman"/>
          <w:szCs w:val="28"/>
          <w:lang w:eastAsia="ru-RU"/>
        </w:rPr>
        <w:t xml:space="preserve">Депутат Собрания представителей </w:t>
      </w:r>
      <w:r w:rsidR="00E43C23">
        <w:rPr>
          <w:rFonts w:eastAsia="Times New Roman" w:cs="Times New Roman"/>
          <w:szCs w:val="28"/>
          <w:lang w:eastAsia="ru-RU"/>
        </w:rPr>
        <w:t>Виноградненского</w:t>
      </w:r>
      <w:r w:rsidR="00E43C23" w:rsidRPr="00E05C16">
        <w:rPr>
          <w:rFonts w:eastAsia="Times New Roman" w:cs="Times New Roman"/>
          <w:szCs w:val="28"/>
          <w:lang w:eastAsia="ru-RU"/>
        </w:rPr>
        <w:t xml:space="preserve">  сельского  поселения по  избирательному  округу №</w:t>
      </w:r>
      <w:r w:rsidR="00E43C23">
        <w:rPr>
          <w:rFonts w:eastAsia="Times New Roman" w:cs="Times New Roman"/>
          <w:szCs w:val="28"/>
          <w:lang w:eastAsia="ru-RU"/>
        </w:rPr>
        <w:t>2</w:t>
      </w:r>
    </w:p>
    <w:p w:rsidR="00C41AB4" w:rsidRPr="00E05C16" w:rsidRDefault="00C41AB4" w:rsidP="00C41AB4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C41AB4" w:rsidRPr="00E05C16" w:rsidRDefault="00C41AB4" w:rsidP="0022006A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E05C16">
        <w:rPr>
          <w:rFonts w:eastAsia="Times New Roman" w:cs="Times New Roman"/>
          <w:szCs w:val="28"/>
          <w:lang w:eastAsia="ru-RU"/>
        </w:rPr>
        <w:t>6.</w:t>
      </w:r>
      <w:r w:rsidR="00E43C23">
        <w:rPr>
          <w:rFonts w:eastAsia="Times New Roman" w:cs="Times New Roman"/>
          <w:szCs w:val="28"/>
          <w:lang w:eastAsia="ru-RU"/>
        </w:rPr>
        <w:t xml:space="preserve">Валиева Альбина </w:t>
      </w:r>
      <w:proofErr w:type="spellStart"/>
      <w:r w:rsidR="0022006A">
        <w:rPr>
          <w:rFonts w:eastAsia="Times New Roman" w:cs="Times New Roman"/>
          <w:szCs w:val="28"/>
          <w:lang w:eastAsia="ru-RU"/>
        </w:rPr>
        <w:t>Таймуразовна</w:t>
      </w:r>
      <w:proofErr w:type="spellEnd"/>
      <w:r w:rsidRPr="00E05C16">
        <w:rPr>
          <w:rFonts w:eastAsia="Times New Roman" w:cs="Times New Roman"/>
          <w:szCs w:val="28"/>
          <w:lang w:eastAsia="ru-RU"/>
        </w:rPr>
        <w:t xml:space="preserve"> </w:t>
      </w:r>
      <w:r w:rsidR="0022006A">
        <w:rPr>
          <w:rFonts w:eastAsia="Times New Roman" w:cs="Times New Roman"/>
          <w:szCs w:val="28"/>
          <w:lang w:eastAsia="ru-RU"/>
        </w:rPr>
        <w:t>–</w:t>
      </w:r>
      <w:r w:rsidRPr="00E05C16">
        <w:rPr>
          <w:rFonts w:eastAsia="Times New Roman" w:cs="Times New Roman"/>
          <w:szCs w:val="28"/>
          <w:lang w:eastAsia="ru-RU"/>
        </w:rPr>
        <w:t xml:space="preserve"> </w:t>
      </w:r>
      <w:r w:rsidR="0022006A">
        <w:rPr>
          <w:rFonts w:eastAsia="Times New Roman" w:cs="Times New Roman"/>
          <w:szCs w:val="28"/>
          <w:lang w:eastAsia="ru-RU"/>
        </w:rPr>
        <w:t>Инспектор ВУС</w:t>
      </w:r>
    </w:p>
    <w:p w:rsidR="00C41AB4" w:rsidRPr="00E05C16" w:rsidRDefault="00C41AB4" w:rsidP="00C41AB4">
      <w:pPr>
        <w:spacing w:line="240" w:lineRule="auto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C41AB4" w:rsidRPr="00C1056A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Pr="00C1056A" w:rsidRDefault="00C41AB4">
      <w:pPr>
        <w:rPr>
          <w:rFonts w:ascii="Bookman Old Style" w:hAnsi="Bookman Old Style"/>
          <w:sz w:val="24"/>
          <w:szCs w:val="24"/>
        </w:rPr>
      </w:pPr>
    </w:p>
    <w:sectPr w:rsidR="00C41AB4" w:rsidRPr="00C1056A" w:rsidSect="00953B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8B1"/>
    <w:multiLevelType w:val="hybridMultilevel"/>
    <w:tmpl w:val="DA4C573C"/>
    <w:lvl w:ilvl="0" w:tplc="D1008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60568"/>
    <w:multiLevelType w:val="multilevel"/>
    <w:tmpl w:val="52B41B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26A1E44"/>
    <w:multiLevelType w:val="hybridMultilevel"/>
    <w:tmpl w:val="B776C0E4"/>
    <w:lvl w:ilvl="0" w:tplc="00C4C438">
      <w:start w:val="1"/>
      <w:numFmt w:val="russianLower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431F2"/>
    <w:multiLevelType w:val="hybridMultilevel"/>
    <w:tmpl w:val="DD9C40F2"/>
    <w:lvl w:ilvl="0" w:tplc="D1008F8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3C39154D"/>
    <w:multiLevelType w:val="multilevel"/>
    <w:tmpl w:val="FD5A19C8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>
    <w:nsid w:val="42FF6B9D"/>
    <w:multiLevelType w:val="hybridMultilevel"/>
    <w:tmpl w:val="77C65912"/>
    <w:lvl w:ilvl="0" w:tplc="D1008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C310A"/>
    <w:multiLevelType w:val="hybridMultilevel"/>
    <w:tmpl w:val="27D2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62A39"/>
    <w:multiLevelType w:val="hybridMultilevel"/>
    <w:tmpl w:val="F1585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A70D5"/>
    <w:multiLevelType w:val="hybridMultilevel"/>
    <w:tmpl w:val="1472CDF4"/>
    <w:lvl w:ilvl="0" w:tplc="D1008F8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F3"/>
    <w:rsid w:val="0006765C"/>
    <w:rsid w:val="000D2ECB"/>
    <w:rsid w:val="00175980"/>
    <w:rsid w:val="001B6C13"/>
    <w:rsid w:val="001D6D46"/>
    <w:rsid w:val="001F5FBC"/>
    <w:rsid w:val="0020422B"/>
    <w:rsid w:val="0022006A"/>
    <w:rsid w:val="0024017A"/>
    <w:rsid w:val="003302CE"/>
    <w:rsid w:val="00352D17"/>
    <w:rsid w:val="005848DD"/>
    <w:rsid w:val="005A3CB4"/>
    <w:rsid w:val="0060109B"/>
    <w:rsid w:val="0065524A"/>
    <w:rsid w:val="00692083"/>
    <w:rsid w:val="006E61C8"/>
    <w:rsid w:val="00703878"/>
    <w:rsid w:val="00710C7D"/>
    <w:rsid w:val="007A6E84"/>
    <w:rsid w:val="00877861"/>
    <w:rsid w:val="008E545E"/>
    <w:rsid w:val="00953B9B"/>
    <w:rsid w:val="0096073B"/>
    <w:rsid w:val="00A5741B"/>
    <w:rsid w:val="00B31EF5"/>
    <w:rsid w:val="00B612B9"/>
    <w:rsid w:val="00B751ED"/>
    <w:rsid w:val="00B95BA5"/>
    <w:rsid w:val="00BA50F3"/>
    <w:rsid w:val="00C1056A"/>
    <w:rsid w:val="00C41AB4"/>
    <w:rsid w:val="00CA5A8F"/>
    <w:rsid w:val="00CC5154"/>
    <w:rsid w:val="00DB4AA9"/>
    <w:rsid w:val="00DE63D9"/>
    <w:rsid w:val="00E43C23"/>
    <w:rsid w:val="00E4492F"/>
    <w:rsid w:val="00E61667"/>
    <w:rsid w:val="00E66334"/>
    <w:rsid w:val="00F2580E"/>
    <w:rsid w:val="00F47A70"/>
    <w:rsid w:val="00F5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451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0F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50F3"/>
  </w:style>
  <w:style w:type="character" w:customStyle="1" w:styleId="insyear">
    <w:name w:val="ins_year"/>
    <w:basedOn w:val="a0"/>
    <w:rsid w:val="00BA50F3"/>
  </w:style>
  <w:style w:type="character" w:styleId="a4">
    <w:name w:val="Hyperlink"/>
    <w:basedOn w:val="a0"/>
    <w:uiPriority w:val="99"/>
    <w:semiHidden/>
    <w:unhideWhenUsed/>
    <w:rsid w:val="00BA50F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A5A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54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45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C41AB4"/>
    <w:pPr>
      <w:spacing w:line="240" w:lineRule="auto"/>
      <w:jc w:val="left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41AB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451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0F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50F3"/>
  </w:style>
  <w:style w:type="character" w:customStyle="1" w:styleId="insyear">
    <w:name w:val="ins_year"/>
    <w:basedOn w:val="a0"/>
    <w:rsid w:val="00BA50F3"/>
  </w:style>
  <w:style w:type="character" w:styleId="a4">
    <w:name w:val="Hyperlink"/>
    <w:basedOn w:val="a0"/>
    <w:uiPriority w:val="99"/>
    <w:semiHidden/>
    <w:unhideWhenUsed/>
    <w:rsid w:val="00BA50F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A5A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54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45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C41AB4"/>
    <w:pPr>
      <w:spacing w:line="240" w:lineRule="auto"/>
      <w:jc w:val="left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41AB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murmashi.ru/file/admpril/2017/61/post61pril1.doc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4211</Words>
  <Characters>24005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user132</dc:creator>
  <cp:lastModifiedBy>User</cp:lastModifiedBy>
  <cp:revision>2</cp:revision>
  <cp:lastPrinted>2017-12-14T11:28:00Z</cp:lastPrinted>
  <dcterms:created xsi:type="dcterms:W3CDTF">2020-01-16T12:19:00Z</dcterms:created>
  <dcterms:modified xsi:type="dcterms:W3CDTF">2020-01-16T12:19:00Z</dcterms:modified>
</cp:coreProperties>
</file>